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footer1.xml" ContentType="application/vnd.openxmlformats-officedocument.wordprocessingml.footer+xml"/>
  <Override PartName="/word/numbering.xml" ContentType="application/vnd.openxmlformats-officedocument.wordprocessingml.numbering+xml"/>
  <Override PartName="/word/endnotes.xml" ContentType="application/vnd.openxmlformats-officedocument.wordprocessingml.endnot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settings.xml" ContentType="application/vnd.openxmlformats-officedocument.wordprocessingml.settings+xml"/>
  <Override PartName="/word/document.xml" ContentType="application/vnd.openxmlformats-officedocument.wordprocessingml.document.main+xml"/>
  <Override PartName="/word/footnotes.xml" ContentType="application/vnd.openxmlformats-officedocument.wordprocessingml.footnotes+xml"/>
  <Override PartName="/word/styles.xml" ContentType="application/vnd.openxmlformats-officedocument.wordprocessingml.styles+xml"/>
  <Override PartName="/customXml/itemProps1.xml" ContentType="application/vnd.openxmlformats-officedocument.customXml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ind w:left="6804" w:firstLine="11"/>
        <w:rPr>
          <w:rFonts w:ascii="Liberation Serif" w:hAnsi="Liberation Serif"/>
        </w:rPr>
      </w:pPr>
      <w:r/>
      <w:bookmarkStart w:id="0" w:name="_GoBack"/>
      <w:r/>
      <w:bookmarkEnd w:id="0"/>
      <w:r>
        <w:rPr>
          <w:rFonts w:ascii="Liberation Serif" w:hAnsi="Liberation Serif"/>
        </w:rPr>
        <w:t xml:space="preserve">Приложение № 9</w:t>
      </w:r>
      <w:r>
        <w:rPr>
          <w:rFonts w:ascii="Liberation Serif" w:hAnsi="Liberation Serif"/>
        </w:rPr>
      </w:r>
      <w:r>
        <w:rPr>
          <w:rFonts w:ascii="Liberation Serif" w:hAnsi="Liberation Serif"/>
        </w:rPr>
      </w:r>
    </w:p>
    <w:p>
      <w:pPr>
        <w:ind w:left="6804" w:firstLine="11"/>
        <w:rPr>
          <w:rFonts w:ascii="Liberation Serif" w:hAnsi="Liberation Serif"/>
          <w:b/>
        </w:rPr>
      </w:pPr>
      <w:r>
        <w:rPr>
          <w:rFonts w:ascii="Liberation Serif" w:hAnsi="Liberation Serif"/>
        </w:rPr>
        <w:t xml:space="preserve">к договору</w:t>
      </w:r>
      <w:r>
        <w:rPr>
          <w:rFonts w:ascii="Liberation Serif" w:hAnsi="Liberation Serif"/>
          <w:b/>
        </w:rPr>
      </w:r>
      <w:r>
        <w:rPr>
          <w:rFonts w:ascii="Liberation Serif" w:hAnsi="Liberation Serif"/>
          <w:b/>
        </w:rPr>
      </w:r>
    </w:p>
    <w:p>
      <w:pPr>
        <w:ind w:left="6804" w:firstLine="11"/>
        <w:rPr>
          <w:rFonts w:ascii="Liberation Serif" w:hAnsi="Liberation Serif"/>
          <w:b/>
        </w:rPr>
      </w:pPr>
      <w:r>
        <w:rPr>
          <w:rFonts w:ascii="Liberation Serif" w:hAnsi="Liberation Serif"/>
          <w:b/>
        </w:rPr>
      </w:r>
      <w:r>
        <w:rPr>
          <w:rFonts w:ascii="Liberation Serif" w:hAnsi="Liberation Serif"/>
          <w:b/>
        </w:rPr>
      </w:r>
      <w:r>
        <w:rPr>
          <w:rFonts w:ascii="Liberation Serif" w:hAnsi="Liberation Serif"/>
          <w:b/>
        </w:rPr>
      </w:r>
    </w:p>
    <w:p>
      <w:pPr>
        <w:rPr>
          <w:rFonts w:ascii="Liberation Serif" w:hAnsi="Liberation Serif"/>
        </w:rPr>
      </w:pPr>
      <w:r>
        <w:rPr>
          <w:rFonts w:ascii="Liberation Serif" w:hAnsi="Liberation Serif"/>
        </w:rPr>
      </w:r>
      <w:r>
        <w:rPr>
          <w:rFonts w:ascii="Liberation Serif" w:hAnsi="Liberation Serif"/>
        </w:rPr>
      </w:r>
      <w:r>
        <w:rPr>
          <w:rFonts w:ascii="Liberation Serif" w:hAnsi="Liberation Serif"/>
        </w:rPr>
      </w:r>
    </w:p>
    <w:p>
      <w:pPr>
        <w:pStyle w:val="885"/>
        <w:contextualSpacing/>
        <w:ind w:right="-71" w:firstLine="709"/>
        <w:jc w:val="center"/>
        <w:spacing w:before="0" w:after="0"/>
        <w:rPr>
          <w:rFonts w:ascii="Liberation Serif" w:hAnsi="Liberation Serif"/>
          <w:b/>
          <w:color w:val="000000"/>
          <w:sz w:val="28"/>
        </w:rPr>
      </w:pPr>
      <w:r>
        <w:rPr>
          <w:rFonts w:ascii="Liberation Serif" w:hAnsi="Liberation Serif"/>
          <w:b/>
          <w:sz w:val="28"/>
        </w:rPr>
        <w:t xml:space="preserve">Типовые требования к обеспечению исполнения договора при проведении закупочных пр</w:t>
      </w:r>
      <w:r>
        <w:rPr>
          <w:rFonts w:ascii="Liberation Serif" w:hAnsi="Liberation Serif"/>
          <w:b/>
          <w:sz w:val="28"/>
        </w:rPr>
        <w:t xml:space="preserve">оцедур на общих основаниях с начальной (максимальной) ценой договора, не превышающей 5 000 000 (пять миллионов) рублей без учета НДС, при которых организатором закупки исключается проведение экспертизы финансовой устойчивости участников закупочных процедур</w:t>
      </w:r>
      <w:r>
        <w:rPr>
          <w:rFonts w:ascii="Liberation Serif" w:hAnsi="Liberation Serif"/>
          <w:b/>
          <w:color w:val="000000"/>
          <w:sz w:val="28"/>
        </w:rPr>
      </w:r>
      <w:r>
        <w:rPr>
          <w:rFonts w:ascii="Liberation Serif" w:hAnsi="Liberation Serif"/>
          <w:b/>
          <w:color w:val="000000"/>
          <w:sz w:val="28"/>
        </w:rPr>
      </w:r>
    </w:p>
    <w:p>
      <w:pPr>
        <w:pStyle w:val="885"/>
        <w:contextualSpacing/>
        <w:ind w:right="-71" w:firstLine="709"/>
        <w:jc w:val="center"/>
        <w:spacing w:before="0" w:after="0"/>
        <w:rPr>
          <w:rFonts w:ascii="Liberation Serif" w:hAnsi="Liberation Serif"/>
          <w:b/>
          <w:color w:val="000000"/>
          <w:sz w:val="28"/>
        </w:rPr>
      </w:pPr>
      <w:r>
        <w:rPr>
          <w:rFonts w:ascii="Liberation Serif" w:hAnsi="Liberation Serif"/>
          <w:b/>
          <w:color w:val="000000"/>
          <w:sz w:val="28"/>
        </w:rPr>
      </w:r>
      <w:r>
        <w:rPr>
          <w:rFonts w:ascii="Liberation Serif" w:hAnsi="Liberation Serif"/>
          <w:b/>
          <w:color w:val="000000"/>
          <w:sz w:val="28"/>
        </w:rPr>
      </w:r>
      <w:r>
        <w:rPr>
          <w:rFonts w:ascii="Liberation Serif" w:hAnsi="Liberation Serif"/>
          <w:b/>
          <w:color w:val="000000"/>
          <w:sz w:val="28"/>
        </w:rPr>
      </w:r>
    </w:p>
    <w:p>
      <w:pPr>
        <w:pStyle w:val="885"/>
        <w:contextualSpacing/>
        <w:ind w:right="-71" w:firstLine="709"/>
        <w:jc w:val="both"/>
        <w:spacing w:before="0" w:after="0"/>
        <w:rPr>
          <w:rFonts w:ascii="Liberation Serif" w:hAnsi="Liberation Serif"/>
          <w:b/>
          <w:color w:val="000000"/>
          <w:sz w:val="28"/>
        </w:rPr>
      </w:pPr>
      <w:r>
        <w:rPr>
          <w:rFonts w:ascii="Liberation Serif" w:hAnsi="Liberation Serif"/>
          <w:b/>
          <w:color w:val="000000"/>
          <w:sz w:val="28"/>
          <w:lang w:val="en-US"/>
        </w:rPr>
        <w:t xml:space="preserve">i</w:t>
      </w:r>
      <w:r>
        <w:rPr>
          <w:rFonts w:ascii="Liberation Serif" w:hAnsi="Liberation Serif"/>
          <w:b/>
          <w:color w:val="000000"/>
          <w:sz w:val="28"/>
        </w:rPr>
        <w:t xml:space="preserve">. Обеспечение исполнения договора</w:t>
      </w:r>
      <w:r>
        <w:rPr>
          <w:rFonts w:ascii="Liberation Serif" w:hAnsi="Liberation Serif"/>
          <w:b/>
          <w:color w:val="000000"/>
          <w:sz w:val="28"/>
        </w:rPr>
      </w:r>
      <w:r>
        <w:rPr>
          <w:rFonts w:ascii="Liberation Serif" w:hAnsi="Liberation Serif"/>
          <w:b/>
          <w:color w:val="000000"/>
          <w:sz w:val="28"/>
        </w:rPr>
      </w:r>
    </w:p>
    <w:p>
      <w:pPr>
        <w:pStyle w:val="885"/>
        <w:contextualSpacing/>
        <w:ind w:right="-71" w:firstLine="709"/>
        <w:jc w:val="both"/>
        <w:spacing w:before="0" w:after="0"/>
        <w:rPr>
          <w:rFonts w:ascii="Liberation Serif" w:hAnsi="Liberation Serif"/>
          <w:color w:val="000000"/>
          <w:sz w:val="28"/>
        </w:rPr>
      </w:pPr>
      <w:r>
        <w:rPr>
          <w:rFonts w:ascii="Liberation Serif" w:hAnsi="Liberation Serif"/>
          <w:color w:val="000000"/>
          <w:sz w:val="28"/>
        </w:rPr>
      </w:r>
      <w:r>
        <w:rPr>
          <w:rFonts w:ascii="Liberation Serif" w:hAnsi="Liberation Serif"/>
          <w:color w:val="000000"/>
          <w:sz w:val="28"/>
        </w:rPr>
      </w:r>
      <w:r>
        <w:rPr>
          <w:rFonts w:ascii="Liberation Serif" w:hAnsi="Liberation Serif"/>
          <w:color w:val="000000"/>
          <w:sz w:val="28"/>
        </w:rPr>
      </w:r>
    </w:p>
    <w:p>
      <w:pPr>
        <w:pStyle w:val="885"/>
        <w:contextualSpacing/>
        <w:ind w:right="-71" w:firstLine="709"/>
        <w:jc w:val="both"/>
        <w:spacing w:before="0" w:after="0"/>
        <w:rPr>
          <w:rFonts w:ascii="Liberation Serif" w:hAnsi="Liberation Serif"/>
          <w:sz w:val="28"/>
        </w:rPr>
      </w:pPr>
      <w:r>
        <w:rPr>
          <w:rFonts w:ascii="Liberation Serif" w:hAnsi="Liberation Serif"/>
          <w:color w:val="000000"/>
          <w:sz w:val="28"/>
          <w:lang w:val="en-US"/>
        </w:rPr>
        <w:t xml:space="preserve">i</w:t>
      </w:r>
      <w:r>
        <w:rPr>
          <w:rFonts w:ascii="Liberation Serif" w:hAnsi="Liberation Serif"/>
          <w:color w:val="000000"/>
          <w:sz w:val="28"/>
        </w:rPr>
        <w:t xml:space="preserve">.1. </w:t>
      </w:r>
      <w:r>
        <w:rPr>
          <w:rFonts w:ascii="Liberation Serif" w:hAnsi="Liberation Serif"/>
          <w:sz w:val="28"/>
        </w:rPr>
        <w:t xml:space="preserve">Заказчиком определены следующие обязательства по Договору, которые должны быть обеспечены:</w:t>
      </w:r>
      <w:r>
        <w:rPr>
          <w:rFonts w:ascii="Liberation Serif" w:hAnsi="Liberation Serif"/>
          <w:sz w:val="28"/>
        </w:rPr>
      </w:r>
      <w:r>
        <w:rPr>
          <w:rFonts w:ascii="Liberation Serif" w:hAnsi="Liberation Serif"/>
          <w:sz w:val="28"/>
        </w:rPr>
      </w:r>
    </w:p>
    <w:p>
      <w:pPr>
        <w:pStyle w:val="887"/>
        <w:contextualSpacing/>
        <w:ind w:right="-74" w:firstLine="709"/>
        <w:jc w:val="both"/>
        <w:spacing w:before="0" w:beforeAutospacing="0" w:after="0" w:afterAutospacing="0"/>
        <w:rPr>
          <w:rFonts w:ascii="Liberation Serif" w:hAnsi="Liberation Serif"/>
          <w:sz w:val="28"/>
        </w:rPr>
      </w:pPr>
      <w:r>
        <w:rPr>
          <w:rFonts w:ascii="Liberation Serif" w:hAnsi="Liberation Serif"/>
          <w:sz w:val="28"/>
        </w:rPr>
        <w:t xml:space="preserve">обязательство о поставке товара, выполнении работ, оказании услуг в сроки, указанные в Договоре;</w:t>
      </w:r>
      <w:r>
        <w:rPr>
          <w:rFonts w:ascii="Liberation Serif" w:hAnsi="Liberation Serif"/>
          <w:sz w:val="28"/>
        </w:rPr>
      </w:r>
      <w:r>
        <w:rPr>
          <w:rFonts w:ascii="Liberation Serif" w:hAnsi="Liberation Serif"/>
          <w:sz w:val="28"/>
        </w:rPr>
      </w:r>
    </w:p>
    <w:p>
      <w:pPr>
        <w:pStyle w:val="885"/>
        <w:ind w:right="-71" w:firstLine="709"/>
        <w:jc w:val="both"/>
        <w:spacing w:before="0" w:after="0"/>
        <w:rPr>
          <w:rFonts w:ascii="Liberation Serif" w:hAnsi="Liberation Serif"/>
          <w:sz w:val="28"/>
        </w:rPr>
      </w:pPr>
      <w:r>
        <w:rPr>
          <w:rFonts w:ascii="Liberation Serif" w:hAnsi="Liberation Serif"/>
          <w:sz w:val="28"/>
        </w:rPr>
        <w:t xml:space="preserve">обязательство о поставке товара, выполнении работ, оказании услуг, соответствующих качественным и количественным характеристикам, установленным в Договоре;</w:t>
      </w:r>
      <w:r>
        <w:rPr>
          <w:rFonts w:ascii="Liberation Serif" w:hAnsi="Liberation Serif"/>
          <w:sz w:val="28"/>
        </w:rPr>
      </w:r>
      <w:r>
        <w:rPr>
          <w:rFonts w:ascii="Liberation Serif" w:hAnsi="Liberation Serif"/>
          <w:sz w:val="28"/>
        </w:rPr>
      </w:r>
    </w:p>
    <w:p>
      <w:pPr>
        <w:pStyle w:val="885"/>
        <w:ind w:right="-71" w:firstLine="709"/>
        <w:jc w:val="both"/>
        <w:spacing w:before="0" w:after="0"/>
        <w:rPr>
          <w:rFonts w:ascii="Liberation Serif" w:hAnsi="Liberation Serif"/>
          <w:sz w:val="28"/>
        </w:rPr>
      </w:pPr>
      <w:r>
        <w:rPr>
          <w:rFonts w:ascii="Liberation Serif" w:hAnsi="Liberation Serif"/>
          <w:sz w:val="28"/>
        </w:rPr>
        <w:t xml:space="preserve">другие обязательства, предусмотренные условиями Договора.</w:t>
      </w:r>
      <w:r>
        <w:rPr>
          <w:rFonts w:ascii="Liberation Serif" w:hAnsi="Liberation Serif"/>
          <w:sz w:val="28"/>
        </w:rPr>
      </w:r>
      <w:r>
        <w:rPr>
          <w:rFonts w:ascii="Liberation Serif" w:hAnsi="Liberation Serif"/>
          <w:sz w:val="28"/>
        </w:rPr>
      </w:r>
    </w:p>
    <w:p>
      <w:pPr>
        <w:pStyle w:val="886"/>
        <w:ind w:firstLine="709"/>
        <w:jc w:val="both"/>
        <w:rPr>
          <w:rFonts w:ascii="Liberation Serif" w:hAnsi="Liberation Serif"/>
          <w:b/>
          <w:i/>
          <w:sz w:val="28"/>
        </w:rPr>
      </w:pPr>
      <w:r>
        <w:rPr>
          <w:rFonts w:ascii="Liberation Serif" w:hAnsi="Liberation Serif"/>
          <w:sz w:val="28"/>
          <w:lang w:val="en-US"/>
        </w:rPr>
        <w:t xml:space="preserve">i</w:t>
      </w:r>
      <w:r>
        <w:rPr>
          <w:rFonts w:ascii="Liberation Serif" w:hAnsi="Liberation Serif"/>
          <w:sz w:val="28"/>
        </w:rPr>
        <w:t xml:space="preserve">.2. Обесп</w:t>
      </w:r>
      <w:r>
        <w:rPr>
          <w:rFonts w:ascii="Liberation Serif" w:hAnsi="Liberation Serif"/>
          <w:sz w:val="28"/>
        </w:rPr>
        <w:t xml:space="preserve">ечение исполнения Договора представляется до даты заключения договора и может быть представлено в виде безотзывной банковской гарантии, внесения денежных средств, поручительства аффилированного лица (в случаях, установленных настоящим разделом), в размере </w:t>
      </w:r>
      <w:r>
        <w:rPr>
          <w:rFonts w:ascii="Liberation Serif" w:hAnsi="Liberation Serif"/>
          <w:b/>
          <w:i/>
          <w:sz w:val="28"/>
        </w:rPr>
        <w:t xml:space="preserve">[устанавливается в размере 10 % или в размере аванса, если сумма аванса превышает 10 %]</w:t>
      </w:r>
      <w:r>
        <w:rPr>
          <w:rStyle w:val="880"/>
          <w:rFonts w:ascii="Liberation Serif" w:hAnsi="Liberation Serif"/>
          <w:b/>
          <w:i/>
          <w:sz w:val="28"/>
        </w:rPr>
        <w:footnoteReference w:id="2"/>
      </w:r>
      <w:r>
        <w:rPr>
          <w:rFonts w:ascii="Liberation Serif" w:hAnsi="Liberation Serif"/>
          <w:sz w:val="28"/>
        </w:rPr>
        <w:t xml:space="preserve"> % от начальной (максимальной) цены Договора, а именно в сумме </w:t>
      </w:r>
      <w:r>
        <w:rPr>
          <w:rFonts w:ascii="Liberation Serif" w:hAnsi="Liberation Serif"/>
          <w:b/>
          <w:bCs/>
          <w:sz w:val="28"/>
        </w:rPr>
        <w:t xml:space="preserve">114 772 рубля 00 копеек</w:t>
      </w:r>
      <w:r>
        <w:rPr>
          <w:rFonts w:ascii="Liberation Serif" w:hAnsi="Liberation Serif"/>
          <w:sz w:val="28"/>
        </w:rPr>
        <w:t xml:space="preserve">, кроме того, НДС в случае применения, </w:t>
      </w:r>
      <w:r>
        <w:rPr>
          <w:rFonts w:ascii="Liberation Serif" w:hAnsi="Liberation Serif"/>
          <w:sz w:val="28"/>
        </w:rPr>
        <w:t xml:space="preserve">в сумме </w:t>
      </w:r>
      <w:r>
        <w:rPr>
          <w:rFonts w:ascii="Liberation Serif" w:hAnsi="Liberation Serif"/>
          <w:b/>
          <w:i/>
          <w:sz w:val="28"/>
        </w:rPr>
        <w:t xml:space="preserve">_________________ (_________________) рублей 00 копеек.</w:t>
      </w:r>
      <w:r>
        <w:rPr>
          <w:rFonts w:ascii="Liberation Serif" w:hAnsi="Liberation Serif"/>
          <w:b/>
          <w:i/>
          <w:sz w:val="28"/>
        </w:rPr>
      </w:r>
      <w:r>
        <w:rPr>
          <w:rFonts w:ascii="Liberation Serif" w:hAnsi="Liberation Serif"/>
          <w:b/>
          <w:i/>
          <w:sz w:val="28"/>
        </w:rPr>
      </w:r>
    </w:p>
    <w:p>
      <w:pPr>
        <w:pStyle w:val="886"/>
        <w:ind w:firstLine="709"/>
        <w:jc w:val="both"/>
        <w:rPr>
          <w:rFonts w:ascii="Liberation Serif" w:hAnsi="Liberation Serif"/>
          <w:sz w:val="28"/>
        </w:rPr>
      </w:pPr>
      <w:r>
        <w:rPr>
          <w:rFonts w:ascii="Liberation Serif" w:hAnsi="Liberation Serif"/>
          <w:sz w:val="28"/>
        </w:rPr>
        <w:t xml:space="preserve">В случае, если обеспечение исполнения Договора предоставляе</w:t>
      </w:r>
      <w:r>
        <w:rPr>
          <w:rFonts w:ascii="Liberation Serif" w:hAnsi="Liberation Serif"/>
          <w:sz w:val="28"/>
        </w:rPr>
        <w:t xml:space="preserve">тся в виде безотзывной банковской гарантии или поручительства аффилированного лица, срок их действия должен превышать срок исполнения обязательств, которые должны быть обеспечены такой банковской гарантией, таким поручительством не менее чем на один месяц.</w:t>
      </w:r>
      <w:r>
        <w:rPr>
          <w:rFonts w:ascii="Liberation Serif" w:hAnsi="Liberation Serif"/>
          <w:sz w:val="28"/>
        </w:rPr>
      </w:r>
      <w:r>
        <w:rPr>
          <w:rFonts w:ascii="Liberation Serif" w:hAnsi="Liberation Serif"/>
          <w:sz w:val="28"/>
        </w:rPr>
      </w:r>
    </w:p>
    <w:p>
      <w:pPr>
        <w:ind w:firstLine="709"/>
        <w:jc w:val="both"/>
        <w:rPr>
          <w:rFonts w:ascii="Liberation Serif" w:hAnsi="Liberation Serif"/>
          <w:sz w:val="28"/>
        </w:rPr>
      </w:pPr>
      <w:r>
        <w:rPr>
          <w:rFonts w:ascii="Liberation Serif" w:hAnsi="Liberation Serif"/>
          <w:sz w:val="28"/>
          <w:lang w:val="en-US"/>
        </w:rPr>
        <w:t xml:space="preserve">i</w:t>
      </w:r>
      <w:r>
        <w:rPr>
          <w:rFonts w:ascii="Liberation Serif" w:hAnsi="Liberation Serif"/>
          <w:sz w:val="28"/>
        </w:rPr>
        <w:t xml:space="preserve">.3. Способ обеспечения исполнения Договора определяется Поставщиком/Исполнителем/Подрядчиком самостоятельно, кроме случаев предоставления поручительства аффилированного лица, предусмотренных настоящим разделом.</w:t>
      </w:r>
      <w:r>
        <w:rPr>
          <w:rFonts w:ascii="Liberation Serif" w:hAnsi="Liberation Serif"/>
          <w:sz w:val="28"/>
        </w:rPr>
      </w:r>
      <w:r>
        <w:rPr>
          <w:rFonts w:ascii="Liberation Serif" w:hAnsi="Liberation Serif"/>
          <w:sz w:val="28"/>
        </w:rPr>
      </w:r>
    </w:p>
    <w:p>
      <w:pPr>
        <w:pStyle w:val="885"/>
        <w:ind w:right="-71" w:firstLine="709"/>
        <w:jc w:val="both"/>
        <w:spacing w:before="0" w:after="0"/>
        <w:rPr>
          <w:rFonts w:ascii="Liberation Serif" w:hAnsi="Liberation Serif"/>
          <w:sz w:val="28"/>
        </w:rPr>
      </w:pPr>
      <w:r>
        <w:rPr>
          <w:rFonts w:ascii="Liberation Serif" w:hAnsi="Liberation Serif"/>
          <w:sz w:val="28"/>
          <w:lang w:val="en-US"/>
        </w:rPr>
        <w:t xml:space="preserve">i</w:t>
      </w:r>
      <w:r>
        <w:rPr>
          <w:rFonts w:ascii="Liberation Serif" w:hAnsi="Liberation Serif"/>
          <w:sz w:val="28"/>
        </w:rPr>
        <w:t xml:space="preserve">.4. В случае предоставления в качестве обеспечения исполнения Договора банковской гарантии, банковская гарантия должна отвечать следующим требованиям, предъявляемым к условиям принимаемых банковских гарантий:</w:t>
      </w:r>
      <w:r>
        <w:rPr>
          <w:rFonts w:ascii="Liberation Serif" w:hAnsi="Liberation Serif"/>
          <w:sz w:val="28"/>
        </w:rPr>
      </w:r>
      <w:r>
        <w:rPr>
          <w:rFonts w:ascii="Liberation Serif" w:hAnsi="Liberation Serif"/>
          <w:sz w:val="28"/>
        </w:rPr>
      </w:r>
    </w:p>
    <w:p>
      <w:pPr>
        <w:ind w:firstLine="709"/>
        <w:jc w:val="both"/>
        <w:tabs>
          <w:tab w:val="left" w:pos="1134" w:leader="none"/>
        </w:tabs>
        <w:rPr>
          <w:rFonts w:ascii="Liberation Serif" w:hAnsi="Liberation Serif"/>
          <w:sz w:val="28"/>
        </w:rPr>
      </w:pPr>
      <w:r>
        <w:rPr>
          <w:rFonts w:ascii="Liberation Serif" w:hAnsi="Liberation Serif"/>
          <w:sz w:val="28"/>
        </w:rPr>
        <w:t xml:space="preserve">1.</w:t>
      </w:r>
      <w:r>
        <w:rPr>
          <w:rFonts w:ascii="Liberation Serif" w:hAnsi="Liberation Serif"/>
          <w:sz w:val="28"/>
        </w:rPr>
        <w:tab/>
        <w:t xml:space="preserve">Форма банковской гарантии должна быть составлена с учетом требований статей 368—379 Гражданского кодекса РФ и в ней должны быть указаны:</w:t>
      </w:r>
      <w:r>
        <w:rPr>
          <w:rFonts w:ascii="Liberation Serif" w:hAnsi="Liberation Serif"/>
          <w:sz w:val="28"/>
        </w:rPr>
      </w:r>
      <w:r>
        <w:rPr>
          <w:rFonts w:ascii="Liberation Serif" w:hAnsi="Liberation Serif"/>
          <w:sz w:val="28"/>
        </w:rPr>
      </w:r>
    </w:p>
    <w:p>
      <w:pPr>
        <w:ind w:firstLine="709"/>
        <w:jc w:val="both"/>
        <w:rPr>
          <w:rFonts w:ascii="Liberation Serif" w:hAnsi="Liberation Serif"/>
          <w:sz w:val="28"/>
        </w:rPr>
      </w:pPr>
      <w:r>
        <w:rPr>
          <w:rFonts w:ascii="Liberation Serif" w:hAnsi="Liberation Serif"/>
          <w:sz w:val="28"/>
        </w:rPr>
        <w:t xml:space="preserve">- дата выдачи</w:t>
      </w:r>
      <w:r>
        <w:rPr>
          <w:rFonts w:ascii="Liberation Serif" w:hAnsi="Liberation Serif"/>
          <w:sz w:val="28"/>
        </w:rPr>
      </w:r>
      <w:r>
        <w:rPr>
          <w:rFonts w:ascii="Liberation Serif" w:hAnsi="Liberation Serif"/>
          <w:sz w:val="28"/>
        </w:rPr>
      </w:r>
    </w:p>
    <w:p>
      <w:pPr>
        <w:ind w:firstLine="709"/>
        <w:jc w:val="both"/>
        <w:rPr>
          <w:rFonts w:ascii="Liberation Serif" w:hAnsi="Liberation Serif"/>
          <w:sz w:val="28"/>
        </w:rPr>
      </w:pPr>
      <w:r>
        <w:rPr>
          <w:rFonts w:ascii="Liberation Serif" w:hAnsi="Liberation Serif"/>
          <w:sz w:val="28"/>
        </w:rPr>
        <w:t xml:space="preserve">- принципал;</w:t>
      </w:r>
      <w:r>
        <w:rPr>
          <w:rFonts w:ascii="Liberation Serif" w:hAnsi="Liberation Serif"/>
          <w:sz w:val="28"/>
        </w:rPr>
      </w:r>
      <w:r>
        <w:rPr>
          <w:rFonts w:ascii="Liberation Serif" w:hAnsi="Liberation Serif"/>
          <w:sz w:val="28"/>
        </w:rPr>
      </w:r>
    </w:p>
    <w:p>
      <w:pPr>
        <w:ind w:firstLine="709"/>
        <w:jc w:val="both"/>
        <w:rPr>
          <w:rFonts w:ascii="Liberation Serif" w:hAnsi="Liberation Serif"/>
          <w:sz w:val="28"/>
        </w:rPr>
      </w:pPr>
      <w:r>
        <w:rPr>
          <w:rFonts w:ascii="Liberation Serif" w:hAnsi="Liberation Serif"/>
          <w:sz w:val="28"/>
        </w:rPr>
        <w:t xml:space="preserve">- бенефициар;</w:t>
      </w:r>
      <w:r>
        <w:rPr>
          <w:rFonts w:ascii="Liberation Serif" w:hAnsi="Liberation Serif"/>
          <w:sz w:val="28"/>
        </w:rPr>
      </w:r>
      <w:r>
        <w:rPr>
          <w:rFonts w:ascii="Liberation Serif" w:hAnsi="Liberation Serif"/>
          <w:sz w:val="28"/>
        </w:rPr>
      </w:r>
    </w:p>
    <w:p>
      <w:pPr>
        <w:ind w:firstLine="709"/>
        <w:jc w:val="both"/>
        <w:rPr>
          <w:rFonts w:ascii="Liberation Serif" w:hAnsi="Liberation Serif"/>
          <w:sz w:val="28"/>
        </w:rPr>
      </w:pPr>
      <w:r>
        <w:rPr>
          <w:rFonts w:ascii="Liberation Serif" w:hAnsi="Liberation Serif"/>
          <w:sz w:val="28"/>
        </w:rPr>
        <w:t xml:space="preserve">- гарант</w:t>
      </w:r>
      <w:r>
        <w:rPr>
          <w:rFonts w:ascii="Liberation Serif" w:hAnsi="Liberation Serif"/>
          <w:sz w:val="28"/>
        </w:rPr>
      </w:r>
      <w:r>
        <w:rPr>
          <w:rFonts w:ascii="Liberation Serif" w:hAnsi="Liberation Serif"/>
          <w:sz w:val="28"/>
        </w:rPr>
      </w:r>
    </w:p>
    <w:p>
      <w:pPr>
        <w:ind w:firstLine="709"/>
        <w:jc w:val="both"/>
        <w:rPr>
          <w:rFonts w:ascii="Liberation Serif" w:hAnsi="Liberation Serif"/>
          <w:sz w:val="28"/>
        </w:rPr>
      </w:pPr>
      <w:r>
        <w:rPr>
          <w:rFonts w:ascii="Liberation Serif" w:hAnsi="Liberation Serif"/>
          <w:sz w:val="28"/>
        </w:rPr>
        <w:t xml:space="preserve">- денежная сумма, подлежащая выплате, или порядок ее определения;</w:t>
      </w:r>
      <w:r>
        <w:rPr>
          <w:rFonts w:ascii="Liberation Serif" w:hAnsi="Liberation Serif"/>
          <w:sz w:val="28"/>
        </w:rPr>
      </w:r>
      <w:r>
        <w:rPr>
          <w:rFonts w:ascii="Liberation Serif" w:hAnsi="Liberation Serif"/>
          <w:sz w:val="28"/>
        </w:rPr>
      </w:r>
    </w:p>
    <w:p>
      <w:pPr>
        <w:ind w:firstLine="709"/>
        <w:jc w:val="both"/>
        <w:rPr>
          <w:rFonts w:ascii="Liberation Serif" w:hAnsi="Liberation Serif"/>
          <w:sz w:val="28"/>
        </w:rPr>
      </w:pPr>
      <w:r>
        <w:rPr>
          <w:rFonts w:ascii="Liberation Serif" w:hAnsi="Liberation Serif"/>
          <w:sz w:val="28"/>
        </w:rPr>
        <w:t xml:space="preserve">- срок действия гарантии;</w:t>
      </w:r>
      <w:r>
        <w:rPr>
          <w:rFonts w:ascii="Liberation Serif" w:hAnsi="Liberation Serif"/>
          <w:sz w:val="28"/>
        </w:rPr>
      </w:r>
      <w:r>
        <w:rPr>
          <w:rFonts w:ascii="Liberation Serif" w:hAnsi="Liberation Serif"/>
          <w:sz w:val="28"/>
        </w:rPr>
      </w:r>
    </w:p>
    <w:p>
      <w:pPr>
        <w:ind w:firstLine="709"/>
        <w:jc w:val="both"/>
        <w:rPr>
          <w:rFonts w:ascii="Liberation Serif" w:hAnsi="Liberation Serif"/>
          <w:sz w:val="28"/>
        </w:rPr>
      </w:pPr>
      <w:r>
        <w:rPr>
          <w:rFonts w:ascii="Liberation Serif" w:hAnsi="Liberation Serif"/>
          <w:sz w:val="28"/>
        </w:rPr>
        <w:t xml:space="preserve">- обстоятельства, при наступлении которых должна быть выплачена сумма гарантии.</w:t>
      </w:r>
      <w:r>
        <w:rPr>
          <w:rFonts w:ascii="Liberation Serif" w:hAnsi="Liberation Serif"/>
          <w:sz w:val="28"/>
        </w:rPr>
      </w:r>
      <w:r>
        <w:rPr>
          <w:rFonts w:ascii="Liberation Serif" w:hAnsi="Liberation Serif"/>
          <w:sz w:val="28"/>
        </w:rPr>
      </w:r>
    </w:p>
    <w:p>
      <w:pPr>
        <w:ind w:firstLine="709"/>
        <w:jc w:val="both"/>
        <w:tabs>
          <w:tab w:val="left" w:pos="1134" w:leader="none"/>
        </w:tabs>
        <w:rPr>
          <w:rFonts w:ascii="Liberation Serif" w:hAnsi="Liberation Serif"/>
          <w:sz w:val="28"/>
        </w:rPr>
      </w:pPr>
      <w:r>
        <w:rPr>
          <w:rFonts w:ascii="Liberation Serif" w:hAnsi="Liberation Serif"/>
          <w:sz w:val="28"/>
        </w:rPr>
        <w:t xml:space="preserve">2.</w:t>
      </w:r>
      <w:r>
        <w:rPr>
          <w:rFonts w:ascii="Liberation Serif" w:hAnsi="Liberation Serif"/>
          <w:sz w:val="28"/>
        </w:rPr>
        <w:tab/>
        <w:t xml:space="preserve">Банковская гарантия должна быть безотзывной.</w:t>
      </w:r>
      <w:r>
        <w:rPr>
          <w:rFonts w:ascii="Liberation Serif" w:hAnsi="Liberation Serif"/>
          <w:sz w:val="28"/>
        </w:rPr>
      </w:r>
      <w:r>
        <w:rPr>
          <w:rFonts w:ascii="Liberation Serif" w:hAnsi="Liberation Serif"/>
          <w:sz w:val="28"/>
        </w:rPr>
      </w:r>
    </w:p>
    <w:p>
      <w:pPr>
        <w:ind w:firstLine="709"/>
        <w:jc w:val="both"/>
        <w:tabs>
          <w:tab w:val="left" w:pos="1134" w:leader="none"/>
        </w:tabs>
        <w:rPr>
          <w:rFonts w:ascii="Liberation Serif" w:hAnsi="Liberation Serif"/>
          <w:sz w:val="28"/>
        </w:rPr>
      </w:pPr>
      <w:r>
        <w:rPr>
          <w:rFonts w:ascii="Liberation Serif" w:hAnsi="Liberation Serif"/>
          <w:sz w:val="28"/>
        </w:rPr>
        <w:t xml:space="preserve">3.</w:t>
      </w:r>
      <w:r>
        <w:rPr>
          <w:rFonts w:ascii="Liberation Serif" w:hAnsi="Liberation Serif"/>
          <w:sz w:val="28"/>
        </w:rPr>
        <w:tab/>
        <w:t xml:space="preserve">В банковской гарантии должно содержаться условие оплаты гарантом по первому письменному требованию бенефициара и указан срок для осуществления гарантом платежа по требованию в случае, если требование платежа является надлежащим </w:t>
      </w:r>
      <w:r>
        <w:rPr>
          <w:rFonts w:ascii="Liberation Serif" w:hAnsi="Liberation Serif"/>
          <w:b/>
          <w:i/>
          <w:sz w:val="28"/>
        </w:rPr>
        <w:t xml:space="preserve">[срок должен быть определен по правилам Гражданского кодекса РФ]</w:t>
      </w:r>
      <w:r>
        <w:rPr>
          <w:rFonts w:ascii="Liberation Serif" w:hAnsi="Liberation Serif"/>
          <w:sz w:val="28"/>
        </w:rPr>
        <w:t xml:space="preserve">.</w:t>
      </w:r>
      <w:r>
        <w:rPr>
          <w:rFonts w:ascii="Liberation Serif" w:hAnsi="Liberation Serif"/>
          <w:sz w:val="28"/>
        </w:rPr>
      </w:r>
      <w:r>
        <w:rPr>
          <w:rFonts w:ascii="Liberation Serif" w:hAnsi="Liberation Serif"/>
          <w:sz w:val="28"/>
        </w:rPr>
      </w:r>
    </w:p>
    <w:p>
      <w:pPr>
        <w:ind w:firstLine="709"/>
        <w:jc w:val="both"/>
        <w:tabs>
          <w:tab w:val="left" w:pos="1134" w:leader="none"/>
        </w:tabs>
        <w:rPr>
          <w:rFonts w:ascii="Liberation Serif" w:hAnsi="Liberation Serif"/>
          <w:sz w:val="28"/>
        </w:rPr>
      </w:pPr>
      <w:r>
        <w:rPr>
          <w:rFonts w:ascii="Liberation Serif" w:hAnsi="Liberation Serif"/>
          <w:sz w:val="28"/>
        </w:rPr>
        <w:t xml:space="preserve">4.</w:t>
      </w:r>
      <w:r>
        <w:rPr>
          <w:rFonts w:ascii="Liberation Serif" w:hAnsi="Liberation Serif"/>
          <w:sz w:val="28"/>
        </w:rPr>
        <w:tab/>
        <w:t xml:space="preserve">В банковской гарантии должна быть указана сумма, подлежащая выплате.</w:t>
      </w:r>
      <w:r>
        <w:rPr>
          <w:rFonts w:ascii="Liberation Serif" w:hAnsi="Liberation Serif"/>
          <w:sz w:val="28"/>
        </w:rPr>
      </w:r>
      <w:r>
        <w:rPr>
          <w:rFonts w:ascii="Liberation Serif" w:hAnsi="Liberation Serif"/>
          <w:sz w:val="28"/>
        </w:rPr>
      </w:r>
    </w:p>
    <w:p>
      <w:pPr>
        <w:ind w:firstLine="709"/>
        <w:jc w:val="both"/>
        <w:tabs>
          <w:tab w:val="left" w:pos="1134" w:leader="none"/>
        </w:tabs>
        <w:rPr>
          <w:rFonts w:ascii="Liberation Serif" w:hAnsi="Liberation Serif"/>
          <w:sz w:val="28"/>
        </w:rPr>
      </w:pPr>
      <w:r>
        <w:rPr>
          <w:rFonts w:ascii="Liberation Serif" w:hAnsi="Liberation Serif"/>
          <w:sz w:val="28"/>
        </w:rPr>
        <w:t xml:space="preserve">Сумма банковской гарантии должна быть рассчитана исходя из цены лота, указанной в ГКПЗ (кроме того, НДС в случае применения), а не от окончательной цены договора, заключаемого сторонами. </w:t>
      </w:r>
      <w:r>
        <w:rPr>
          <w:rFonts w:ascii="Liberation Serif" w:hAnsi="Liberation Serif"/>
          <w:sz w:val="28"/>
        </w:rPr>
      </w:r>
      <w:r>
        <w:rPr>
          <w:rFonts w:ascii="Liberation Serif" w:hAnsi="Liberation Serif"/>
          <w:sz w:val="28"/>
        </w:rPr>
      </w:r>
    </w:p>
    <w:p>
      <w:pPr>
        <w:ind w:firstLine="709"/>
        <w:jc w:val="both"/>
        <w:tabs>
          <w:tab w:val="left" w:pos="1134" w:leader="none"/>
        </w:tabs>
        <w:rPr>
          <w:rFonts w:ascii="Liberation Serif" w:hAnsi="Liberation Serif"/>
          <w:sz w:val="28"/>
        </w:rPr>
      </w:pPr>
      <w:r>
        <w:rPr>
          <w:rFonts w:ascii="Liberation Serif" w:hAnsi="Liberation Serif"/>
          <w:sz w:val="28"/>
        </w:rPr>
        <w:t xml:space="preserve">5.</w:t>
      </w:r>
      <w:r>
        <w:rPr>
          <w:rFonts w:ascii="Liberation Serif" w:hAnsi="Liberation Serif"/>
          <w:sz w:val="28"/>
        </w:rPr>
        <w:tab/>
        <w:t xml:space="preserve">В банковской гарантии должен быть указан срок ее действия (дата) </w:t>
      </w:r>
      <w:r>
        <w:rPr>
          <w:rFonts w:ascii="Liberation Serif" w:hAnsi="Liberation Serif"/>
          <w:b/>
          <w:i/>
          <w:sz w:val="28"/>
        </w:rPr>
        <w:t xml:space="preserve">[срок должен быть определен условиями основного обязательства/договора, </w:t>
      </w:r>
      <w:r>
        <w:rPr>
          <w:rFonts w:ascii="Liberation Serif" w:hAnsi="Liberation Serif"/>
          <w:b/>
          <w:i/>
          <w:sz w:val="28"/>
        </w:rPr>
        <w:br/>
        <w:t xml:space="preserve">но в любом случае срок действия гарантии должен превышать срок исполнения обязательств по Договору не менее, чем на один месяц]</w:t>
      </w:r>
      <w:r>
        <w:rPr>
          <w:rFonts w:ascii="Liberation Serif" w:hAnsi="Liberation Serif"/>
          <w:sz w:val="28"/>
        </w:rPr>
        <w:t xml:space="preserve">. </w:t>
      </w:r>
      <w:r>
        <w:rPr>
          <w:rFonts w:ascii="Liberation Serif" w:hAnsi="Liberation Serif"/>
          <w:sz w:val="28"/>
        </w:rPr>
      </w:r>
      <w:r>
        <w:rPr>
          <w:rFonts w:ascii="Liberation Serif" w:hAnsi="Liberation Serif"/>
          <w:sz w:val="28"/>
        </w:rPr>
      </w:r>
    </w:p>
    <w:p>
      <w:pPr>
        <w:ind w:firstLine="709"/>
        <w:jc w:val="both"/>
        <w:tabs>
          <w:tab w:val="left" w:pos="1134" w:leader="none"/>
        </w:tabs>
        <w:rPr>
          <w:rFonts w:ascii="Liberation Serif" w:hAnsi="Liberation Serif"/>
          <w:sz w:val="28"/>
        </w:rPr>
      </w:pPr>
      <w:r>
        <w:rPr>
          <w:rFonts w:ascii="Liberation Serif" w:hAnsi="Liberation Serif"/>
          <w:sz w:val="28"/>
        </w:rPr>
        <w:t xml:space="preserve">6.</w:t>
      </w:r>
      <w:r>
        <w:rPr>
          <w:rFonts w:ascii="Liberation Serif" w:hAnsi="Liberation Serif"/>
          <w:sz w:val="28"/>
        </w:rPr>
        <w:tab/>
        <w:t xml:space="preserve">В тексте банковской гарантии должна содержаться информация об основном обязательстве, исполнение по которому обеспечивается гарантией </w:t>
      </w:r>
      <w:r>
        <w:rPr>
          <w:rFonts w:ascii="Liberation Serif" w:hAnsi="Liberation Serif"/>
          <w:sz w:val="28"/>
        </w:rPr>
        <w:br/>
        <w:t xml:space="preserve">(№ и дата Договора и его предмет/№ и дата извещения о проведении закупки и его предмет).</w:t>
      </w:r>
      <w:r>
        <w:rPr>
          <w:rFonts w:ascii="Liberation Serif" w:hAnsi="Liberation Serif"/>
          <w:sz w:val="28"/>
        </w:rPr>
      </w:r>
      <w:r>
        <w:rPr>
          <w:rFonts w:ascii="Liberation Serif" w:hAnsi="Liberation Serif"/>
          <w:sz w:val="28"/>
        </w:rPr>
      </w:r>
    </w:p>
    <w:p>
      <w:pPr>
        <w:ind w:firstLine="709"/>
        <w:jc w:val="both"/>
        <w:tabs>
          <w:tab w:val="left" w:pos="1134" w:leader="none"/>
        </w:tabs>
        <w:rPr>
          <w:rFonts w:ascii="Liberation Serif" w:hAnsi="Liberation Serif"/>
          <w:sz w:val="28"/>
        </w:rPr>
      </w:pPr>
      <w:r>
        <w:rPr>
          <w:rFonts w:ascii="Liberation Serif" w:hAnsi="Liberation Serif"/>
          <w:sz w:val="28"/>
        </w:rPr>
        <w:t xml:space="preserve">7.</w:t>
      </w:r>
      <w:r>
        <w:rPr>
          <w:rFonts w:ascii="Liberation Serif" w:hAnsi="Liberation Serif"/>
          <w:sz w:val="28"/>
        </w:rPr>
        <w:tab/>
        <w:t xml:space="preserve">В тексте банковской гарантии должно быть указано, что она выдается </w:t>
      </w:r>
      <w:r>
        <w:rPr>
          <w:rFonts w:ascii="Liberation Serif" w:hAnsi="Liberation Serif"/>
          <w:sz w:val="28"/>
        </w:rPr>
        <w:br/>
        <w:t xml:space="preserve">в обеспечение исполнения обязательств по Договору.</w:t>
      </w:r>
      <w:r>
        <w:rPr>
          <w:rFonts w:ascii="Liberation Serif" w:hAnsi="Liberation Serif"/>
          <w:sz w:val="28"/>
        </w:rPr>
      </w:r>
      <w:r>
        <w:rPr>
          <w:rFonts w:ascii="Liberation Serif" w:hAnsi="Liberation Serif"/>
          <w:sz w:val="28"/>
        </w:rPr>
      </w:r>
    </w:p>
    <w:p>
      <w:pPr>
        <w:ind w:firstLine="709"/>
        <w:jc w:val="both"/>
        <w:tabs>
          <w:tab w:val="left" w:pos="1134" w:leader="none"/>
        </w:tabs>
        <w:rPr>
          <w:rFonts w:ascii="Liberation Serif" w:hAnsi="Liberation Serif"/>
          <w:sz w:val="28"/>
        </w:rPr>
      </w:pPr>
      <w:r>
        <w:rPr>
          <w:rFonts w:ascii="Liberation Serif" w:hAnsi="Liberation Serif"/>
          <w:sz w:val="28"/>
        </w:rPr>
        <w:t xml:space="preserve">8.</w:t>
      </w:r>
      <w:r>
        <w:rPr>
          <w:rFonts w:ascii="Liberation Serif" w:hAnsi="Liberation Serif"/>
          <w:sz w:val="28"/>
        </w:rPr>
        <w:tab/>
        <w:t xml:space="preserve">При продлении срока дейс</w:t>
      </w:r>
      <w:r>
        <w:rPr>
          <w:rFonts w:ascii="Liberation Serif" w:hAnsi="Liberation Serif"/>
          <w:sz w:val="28"/>
        </w:rPr>
        <w:t xml:space="preserve">твия Договора срок действия банковской гарантии также должен быть продлен на этот же период времени, либо организована выдача новой банковской гарантии на аналогичных условиях (согласно требованиям действующего законодательства, применимого права гарантии </w:t>
      </w:r>
      <w:r>
        <w:rPr>
          <w:rFonts w:ascii="Liberation Serif" w:hAnsi="Liberation Serif"/>
          <w:sz w:val="28"/>
        </w:rPr>
        <w:br/>
        <w:t xml:space="preserve">и решения гаранта).</w:t>
      </w:r>
      <w:r>
        <w:rPr>
          <w:rFonts w:ascii="Liberation Serif" w:hAnsi="Liberation Serif"/>
          <w:sz w:val="28"/>
        </w:rPr>
      </w:r>
      <w:r>
        <w:rPr>
          <w:rFonts w:ascii="Liberation Serif" w:hAnsi="Liberation Serif"/>
          <w:sz w:val="28"/>
        </w:rPr>
      </w:r>
    </w:p>
    <w:p>
      <w:pPr>
        <w:ind w:firstLine="709"/>
        <w:jc w:val="both"/>
        <w:tabs>
          <w:tab w:val="left" w:pos="1134" w:leader="none"/>
        </w:tabs>
        <w:rPr>
          <w:rFonts w:ascii="Liberation Serif" w:hAnsi="Liberation Serif"/>
          <w:sz w:val="28"/>
        </w:rPr>
      </w:pPr>
      <w:r>
        <w:rPr>
          <w:rFonts w:ascii="Liberation Serif" w:hAnsi="Liberation Serif"/>
          <w:sz w:val="28"/>
        </w:rPr>
        <w:t xml:space="preserve">9.</w:t>
      </w:r>
      <w:r>
        <w:rPr>
          <w:rFonts w:ascii="Liberation Serif" w:hAnsi="Liberation Serif"/>
          <w:sz w:val="28"/>
        </w:rPr>
        <w:tab/>
        <w:t xml:space="preserve">В банковской гарантии должно быть предусмо</w:t>
      </w:r>
      <w:r>
        <w:rPr>
          <w:rFonts w:ascii="Liberation Serif" w:hAnsi="Liberation Serif"/>
          <w:sz w:val="28"/>
        </w:rPr>
        <w:t xml:space="preserve">трено право бенефициара (Заказчика) на истребование суммы гарантии полностью или частично в случаях, связанных с неисполнением/ненадлежащим исполнением Договора, содержащее прямое и подробное указание на то, какие именно обязательства нарушены Принципалом.</w:t>
      </w:r>
      <w:r>
        <w:rPr>
          <w:rFonts w:ascii="Liberation Serif" w:hAnsi="Liberation Serif"/>
          <w:sz w:val="28"/>
        </w:rPr>
      </w:r>
      <w:r>
        <w:rPr>
          <w:rFonts w:ascii="Liberation Serif" w:hAnsi="Liberation Serif"/>
          <w:sz w:val="28"/>
        </w:rPr>
      </w:r>
    </w:p>
    <w:p>
      <w:pPr>
        <w:ind w:firstLine="709"/>
        <w:jc w:val="both"/>
        <w:tabs>
          <w:tab w:val="left" w:pos="1134" w:leader="none"/>
        </w:tabs>
        <w:rPr>
          <w:rFonts w:ascii="Liberation Serif" w:hAnsi="Liberation Serif"/>
          <w:sz w:val="28"/>
        </w:rPr>
      </w:pPr>
      <w:r>
        <w:rPr>
          <w:rFonts w:ascii="Liberation Serif" w:hAnsi="Liberation Serif"/>
          <w:sz w:val="28"/>
        </w:rPr>
        <w:t xml:space="preserve">10.</w:t>
      </w:r>
      <w:r>
        <w:rPr>
          <w:rFonts w:ascii="Liberation Serif" w:hAnsi="Liberation Serif"/>
          <w:sz w:val="28"/>
        </w:rPr>
        <w:tab/>
        <w:t xml:space="preserve">Требование платежа должно быть предъявлено гаранту до истечения срока действия банковской гарантии. Процедура предъявления требований должна быть четко описана.</w:t>
      </w:r>
      <w:r>
        <w:rPr>
          <w:rFonts w:ascii="Liberation Serif" w:hAnsi="Liberation Serif"/>
          <w:sz w:val="28"/>
        </w:rPr>
      </w:r>
      <w:r>
        <w:rPr>
          <w:rFonts w:ascii="Liberation Serif" w:hAnsi="Liberation Serif"/>
          <w:sz w:val="28"/>
        </w:rPr>
      </w:r>
    </w:p>
    <w:p>
      <w:pPr>
        <w:ind w:firstLine="709"/>
        <w:jc w:val="both"/>
        <w:tabs>
          <w:tab w:val="left" w:pos="1134" w:leader="none"/>
        </w:tabs>
        <w:rPr>
          <w:rFonts w:ascii="Liberation Serif" w:hAnsi="Liberation Serif"/>
          <w:sz w:val="28"/>
        </w:rPr>
      </w:pPr>
      <w:r>
        <w:rPr>
          <w:rFonts w:ascii="Liberation Serif" w:hAnsi="Liberation Serif"/>
          <w:sz w:val="28"/>
        </w:rPr>
        <w:t xml:space="preserve">11. В банковской гарантии может содержаться условие об уменьшении или увеличении суммы гарантии при наступлении определенного срока или определенного события и четкий перечень документов, направляемых гаранту для уменьшения или увеличения гарантии.</w:t>
      </w:r>
      <w:r>
        <w:rPr>
          <w:rFonts w:ascii="Liberation Serif" w:hAnsi="Liberation Serif"/>
          <w:sz w:val="28"/>
        </w:rPr>
      </w:r>
      <w:r>
        <w:rPr>
          <w:rFonts w:ascii="Liberation Serif" w:hAnsi="Liberation Serif"/>
          <w:sz w:val="28"/>
        </w:rPr>
      </w:r>
    </w:p>
    <w:p>
      <w:pPr>
        <w:ind w:firstLine="709"/>
        <w:jc w:val="both"/>
        <w:tabs>
          <w:tab w:val="left" w:pos="1134" w:leader="none"/>
        </w:tabs>
        <w:rPr>
          <w:rFonts w:ascii="Liberation Serif" w:hAnsi="Liberation Serif"/>
          <w:sz w:val="28"/>
        </w:rPr>
      </w:pPr>
      <w:r>
        <w:rPr>
          <w:rFonts w:ascii="Liberation Serif" w:hAnsi="Liberation Serif"/>
          <w:sz w:val="28"/>
        </w:rPr>
        <w:t xml:space="preserve">12.</w:t>
      </w:r>
      <w:r>
        <w:rPr>
          <w:rFonts w:ascii="Liberation Serif" w:hAnsi="Liberation Serif"/>
          <w:sz w:val="28"/>
        </w:rPr>
        <w:tab/>
        <w:t xml:space="preserve">В банковской гарантии должен быть указан не нуждающийся в толковании и исчерпывающий перечень документов, направляемых гаранту для предъявления требования платежа вместе с письменным требованием бенефициара.</w:t>
      </w:r>
      <w:r>
        <w:rPr>
          <w:rFonts w:ascii="Liberation Serif" w:hAnsi="Liberation Serif"/>
          <w:sz w:val="28"/>
        </w:rPr>
      </w:r>
      <w:r>
        <w:rPr>
          <w:rFonts w:ascii="Liberation Serif" w:hAnsi="Liberation Serif"/>
          <w:sz w:val="28"/>
        </w:rPr>
      </w:r>
    </w:p>
    <w:p>
      <w:pPr>
        <w:ind w:firstLine="709"/>
        <w:jc w:val="both"/>
        <w:tabs>
          <w:tab w:val="left" w:pos="1134" w:leader="none"/>
        </w:tabs>
        <w:rPr>
          <w:rFonts w:ascii="Liberation Serif" w:hAnsi="Liberation Serif"/>
          <w:sz w:val="28"/>
        </w:rPr>
      </w:pPr>
      <w:r>
        <w:rPr>
          <w:rFonts w:ascii="Liberation Serif" w:hAnsi="Liberation Serif"/>
          <w:sz w:val="28"/>
        </w:rPr>
        <w:t xml:space="preserve">Для полу</w:t>
      </w:r>
      <w:r>
        <w:rPr>
          <w:rFonts w:ascii="Liberation Serif" w:hAnsi="Liberation Serif"/>
          <w:sz w:val="28"/>
        </w:rPr>
        <w:t xml:space="preserve">чения Суммы гарантии или ее части бенефициар направляет в адрес гаранта письменное требование, подписанное уполномоченным лицом, с указанием на то, в чем состоит нарушение Принципалом обязательств по исполнению Договора, с приложением следующих документов:</w:t>
      </w:r>
      <w:r>
        <w:rPr>
          <w:rFonts w:ascii="Liberation Serif" w:hAnsi="Liberation Serif"/>
          <w:sz w:val="28"/>
        </w:rPr>
      </w:r>
      <w:r>
        <w:rPr>
          <w:rFonts w:ascii="Liberation Serif" w:hAnsi="Liberation Serif"/>
          <w:sz w:val="28"/>
        </w:rPr>
      </w:r>
    </w:p>
    <w:p>
      <w:pPr>
        <w:ind w:firstLine="709"/>
        <w:jc w:val="both"/>
        <w:tabs>
          <w:tab w:val="left" w:pos="1134" w:leader="none"/>
        </w:tabs>
        <w:rPr>
          <w:rFonts w:ascii="Liberation Serif" w:hAnsi="Liberation Serif"/>
          <w:sz w:val="28"/>
        </w:rPr>
      </w:pPr>
      <w:r>
        <w:rPr>
          <w:rFonts w:ascii="Liberation Serif" w:hAnsi="Liberation Serif"/>
          <w:sz w:val="28"/>
        </w:rPr>
        <w:t xml:space="preserve">- заверенные копии документов, подтверждающих полномочия и подпись лица, подписавшего требование.</w:t>
      </w:r>
      <w:r>
        <w:rPr>
          <w:rFonts w:ascii="Liberation Serif" w:hAnsi="Liberation Serif"/>
          <w:sz w:val="28"/>
        </w:rPr>
      </w:r>
      <w:r>
        <w:rPr>
          <w:rFonts w:ascii="Liberation Serif" w:hAnsi="Liberation Serif"/>
          <w:sz w:val="28"/>
        </w:rPr>
      </w:r>
    </w:p>
    <w:p>
      <w:pPr>
        <w:ind w:firstLine="709"/>
        <w:jc w:val="both"/>
        <w:tabs>
          <w:tab w:val="left" w:pos="1134" w:leader="none"/>
        </w:tabs>
        <w:rPr>
          <w:rFonts w:ascii="Liberation Serif" w:hAnsi="Liberation Serif"/>
          <w:sz w:val="28"/>
        </w:rPr>
      </w:pPr>
      <w:r>
        <w:rPr>
          <w:rFonts w:ascii="Liberation Serif" w:hAnsi="Liberation Serif"/>
          <w:sz w:val="28"/>
        </w:rPr>
        <w:t xml:space="preserve">- платежное поручение, подтверждающее перечисление бенефициаром аванса Принципалу, с отметкой банка бенефициара (в случае, если Договором предусмотрен аванс);</w:t>
      </w:r>
      <w:r>
        <w:rPr>
          <w:rFonts w:ascii="Liberation Serif" w:hAnsi="Liberation Serif"/>
          <w:sz w:val="28"/>
        </w:rPr>
      </w:r>
      <w:r>
        <w:rPr>
          <w:rFonts w:ascii="Liberation Serif" w:hAnsi="Liberation Serif"/>
          <w:sz w:val="28"/>
        </w:rPr>
      </w:r>
    </w:p>
    <w:p>
      <w:pPr>
        <w:ind w:firstLine="709"/>
        <w:jc w:val="both"/>
        <w:tabs>
          <w:tab w:val="left" w:pos="1134" w:leader="none"/>
        </w:tabs>
        <w:rPr>
          <w:rFonts w:ascii="Liberation Serif" w:hAnsi="Liberation Serif"/>
          <w:sz w:val="28"/>
        </w:rPr>
      </w:pPr>
      <w:r>
        <w:rPr>
          <w:rFonts w:ascii="Liberation Serif" w:hAnsi="Liberation Serif"/>
          <w:sz w:val="28"/>
        </w:rPr>
        <w:t xml:space="preserve">- другие документы, предусмотренные законодательством РФ в применении к банковским гарантиям.</w:t>
      </w:r>
      <w:r>
        <w:rPr>
          <w:rFonts w:ascii="Liberation Serif" w:hAnsi="Liberation Serif"/>
          <w:sz w:val="28"/>
        </w:rPr>
      </w:r>
      <w:r>
        <w:rPr>
          <w:rFonts w:ascii="Liberation Serif" w:hAnsi="Liberation Serif"/>
          <w:sz w:val="28"/>
        </w:rPr>
      </w:r>
    </w:p>
    <w:p>
      <w:pPr>
        <w:ind w:firstLine="709"/>
        <w:jc w:val="both"/>
        <w:tabs>
          <w:tab w:val="left" w:pos="1134" w:leader="none"/>
        </w:tabs>
        <w:rPr>
          <w:rFonts w:ascii="Liberation Serif" w:hAnsi="Liberation Serif"/>
          <w:sz w:val="28"/>
        </w:rPr>
      </w:pPr>
      <w:r>
        <w:rPr>
          <w:rFonts w:ascii="Liberation Serif" w:hAnsi="Liberation Serif"/>
          <w:sz w:val="28"/>
        </w:rPr>
        <w:t xml:space="preserve">13.</w:t>
      </w:r>
      <w:r>
        <w:rPr>
          <w:rFonts w:ascii="Liberation Serif" w:hAnsi="Liberation Serif"/>
          <w:sz w:val="28"/>
        </w:rPr>
        <w:tab/>
        <w:t xml:space="preserve">В банковской гарантии не должно содержаться </w:t>
      </w:r>
      <w:r>
        <w:rPr>
          <w:rFonts w:ascii="Liberation Serif" w:hAnsi="Liberation Serif"/>
          <w:sz w:val="28"/>
        </w:rPr>
        <w:t xml:space="preserve">недокументарных</w:t>
      </w:r>
      <w:r>
        <w:rPr>
          <w:rFonts w:ascii="Liberation Serif" w:hAnsi="Liberation Serif"/>
          <w:sz w:val="28"/>
        </w:rPr>
        <w:t xml:space="preserve"> условий (без указания документов, подтверждающих соответствующий факт).</w:t>
      </w:r>
      <w:r>
        <w:rPr>
          <w:rFonts w:ascii="Liberation Serif" w:hAnsi="Liberation Serif"/>
          <w:sz w:val="28"/>
        </w:rPr>
      </w:r>
      <w:r>
        <w:rPr>
          <w:rFonts w:ascii="Liberation Serif" w:hAnsi="Liberation Serif"/>
          <w:sz w:val="28"/>
        </w:rPr>
      </w:r>
    </w:p>
    <w:p>
      <w:pPr>
        <w:ind w:firstLine="709"/>
        <w:jc w:val="both"/>
        <w:tabs>
          <w:tab w:val="left" w:pos="1134" w:leader="none"/>
        </w:tabs>
        <w:rPr>
          <w:rFonts w:ascii="Liberation Serif" w:hAnsi="Liberation Serif"/>
          <w:sz w:val="28"/>
        </w:rPr>
      </w:pPr>
      <w:r>
        <w:rPr>
          <w:rFonts w:ascii="Liberation Serif" w:hAnsi="Liberation Serif"/>
          <w:sz w:val="28"/>
        </w:rPr>
        <w:t xml:space="preserve">14.</w:t>
      </w:r>
      <w:r>
        <w:rPr>
          <w:rFonts w:ascii="Liberation Serif" w:hAnsi="Liberation Serif"/>
          <w:sz w:val="28"/>
        </w:rPr>
        <w:tab/>
        <w:t xml:space="preserve">При составлении текста банковской гарантии необходимо учитывать принцип независимости гарантии от условий договора/контракта. В банковской гарантии не должно быть условий или требований, противоречащих вышеизложенному.</w:t>
      </w:r>
      <w:r>
        <w:rPr>
          <w:rFonts w:ascii="Liberation Serif" w:hAnsi="Liberation Serif"/>
          <w:sz w:val="28"/>
        </w:rPr>
      </w:r>
      <w:r>
        <w:rPr>
          <w:rFonts w:ascii="Liberation Serif" w:hAnsi="Liberation Serif"/>
          <w:sz w:val="28"/>
        </w:rPr>
      </w:r>
    </w:p>
    <w:p>
      <w:pPr>
        <w:ind w:firstLine="709"/>
        <w:jc w:val="both"/>
        <w:tabs>
          <w:tab w:val="left" w:pos="1134" w:leader="none"/>
        </w:tabs>
        <w:rPr>
          <w:rFonts w:ascii="Liberation Serif" w:hAnsi="Liberation Serif"/>
          <w:sz w:val="28"/>
        </w:rPr>
      </w:pPr>
      <w:r>
        <w:rPr>
          <w:rFonts w:ascii="Liberation Serif" w:hAnsi="Liberation Serif"/>
          <w:sz w:val="28"/>
        </w:rPr>
        <w:t xml:space="preserve">15.</w:t>
      </w:r>
      <w:r>
        <w:rPr>
          <w:rFonts w:ascii="Liberation Serif" w:hAnsi="Liberation Serif"/>
          <w:sz w:val="28"/>
        </w:rPr>
        <w:tab/>
        <w:t xml:space="preserve">Банковская гарантия должна быть выдана банком, согласованным и одобренным бенефициаром до выдачи гарантии. </w:t>
      </w:r>
      <w:r>
        <w:rPr>
          <w:rFonts w:ascii="Liberation Serif" w:hAnsi="Liberation Serif"/>
          <w:sz w:val="28"/>
        </w:rPr>
      </w:r>
      <w:r>
        <w:rPr>
          <w:rFonts w:ascii="Liberation Serif" w:hAnsi="Liberation Serif"/>
          <w:sz w:val="28"/>
        </w:rPr>
      </w:r>
    </w:p>
    <w:p>
      <w:pPr>
        <w:ind w:firstLine="709"/>
        <w:jc w:val="both"/>
        <w:tabs>
          <w:tab w:val="left" w:pos="1134" w:leader="none"/>
        </w:tabs>
        <w:rPr>
          <w:rFonts w:ascii="Liberation Serif" w:hAnsi="Liberation Serif"/>
          <w:sz w:val="28"/>
        </w:rPr>
      </w:pPr>
      <w:r>
        <w:rPr>
          <w:rFonts w:ascii="Liberation Serif" w:hAnsi="Liberation Serif"/>
          <w:sz w:val="28"/>
        </w:rPr>
        <w:t xml:space="preserve">16.</w:t>
      </w:r>
      <w:r>
        <w:rPr>
          <w:rFonts w:ascii="Liberation Serif" w:hAnsi="Liberation Serif"/>
          <w:sz w:val="28"/>
        </w:rPr>
        <w:tab/>
        <w:t xml:space="preserve">В банковской гарантии должно быть указано, что обязательство гаранта перед бенефициаром ограничено уплатой суммы, на которую выдана гарантия.</w:t>
      </w:r>
      <w:r>
        <w:rPr>
          <w:rFonts w:ascii="Liberation Serif" w:hAnsi="Liberation Serif"/>
          <w:sz w:val="28"/>
        </w:rPr>
      </w:r>
      <w:r>
        <w:rPr>
          <w:rFonts w:ascii="Liberation Serif" w:hAnsi="Liberation Serif"/>
          <w:sz w:val="28"/>
        </w:rPr>
      </w:r>
    </w:p>
    <w:p>
      <w:pPr>
        <w:ind w:firstLine="709"/>
        <w:jc w:val="both"/>
        <w:tabs>
          <w:tab w:val="left" w:pos="1134" w:leader="none"/>
        </w:tabs>
        <w:rPr>
          <w:rFonts w:ascii="Liberation Serif" w:hAnsi="Liberation Serif"/>
          <w:sz w:val="28"/>
        </w:rPr>
      </w:pPr>
      <w:r>
        <w:rPr>
          <w:rFonts w:ascii="Liberation Serif" w:hAnsi="Liberation Serif"/>
          <w:sz w:val="28"/>
        </w:rPr>
        <w:t xml:space="preserve">17.</w:t>
      </w:r>
      <w:r>
        <w:rPr>
          <w:rFonts w:ascii="Liberation Serif" w:hAnsi="Liberation Serif"/>
          <w:sz w:val="28"/>
        </w:rPr>
        <w:tab/>
        <w:t xml:space="preserve">В банковской </w:t>
      </w:r>
      <w:r>
        <w:rPr>
          <w:rFonts w:ascii="Liberation Serif" w:hAnsi="Liberation Serif"/>
          <w:sz w:val="28"/>
        </w:rPr>
        <w:t xml:space="preserve">гарантии должно быть указано, что Ответственность гаранта перед бенефициаром за невыполнение или ненадлежащее выполнение обязательства по гарантии не ограничена суммой, на которую выдана гарантия                    [в соответствии с требованиями заказчик].</w:t>
      </w:r>
      <w:r>
        <w:rPr>
          <w:rFonts w:ascii="Liberation Serif" w:hAnsi="Liberation Serif"/>
          <w:sz w:val="28"/>
        </w:rPr>
      </w:r>
      <w:r>
        <w:rPr>
          <w:rFonts w:ascii="Liberation Serif" w:hAnsi="Liberation Serif"/>
          <w:sz w:val="28"/>
        </w:rPr>
      </w:r>
    </w:p>
    <w:p>
      <w:pPr>
        <w:ind w:firstLine="709"/>
        <w:jc w:val="both"/>
        <w:tabs>
          <w:tab w:val="left" w:pos="1134" w:leader="none"/>
        </w:tabs>
        <w:rPr>
          <w:rFonts w:ascii="Liberation Serif" w:hAnsi="Liberation Serif"/>
          <w:sz w:val="28"/>
        </w:rPr>
      </w:pPr>
      <w:r>
        <w:rPr>
          <w:rFonts w:ascii="Liberation Serif" w:hAnsi="Liberation Serif"/>
          <w:sz w:val="28"/>
        </w:rPr>
        <w:t xml:space="preserve">18. В условиях банковской гарантии может быть предусмотрена ответственность гаранта з</w:t>
      </w:r>
      <w:r>
        <w:rPr>
          <w:rFonts w:ascii="Liberation Serif" w:hAnsi="Liberation Serif"/>
          <w:sz w:val="28"/>
        </w:rPr>
        <w:t xml:space="preserve">а нарушение сроков исполнения обязательств по банковской гарантии, требование об уплате денежной суммы по которой соответствует ее условиям и предъявлено заказчиком до окончания срока ее действия, в виде штрафов, пени, неустойки бенефициару в соответствии </w:t>
      </w:r>
      <w:r>
        <w:rPr>
          <w:rFonts w:ascii="Liberation Serif" w:hAnsi="Liberation Serif"/>
          <w:sz w:val="28"/>
        </w:rPr>
        <w:br/>
        <w:t xml:space="preserve">с условиями Договора и/или действующего законодательства РФ [дополнительное условие, включается по требованию заказчика].</w:t>
      </w:r>
      <w:r>
        <w:rPr>
          <w:rFonts w:ascii="Liberation Serif" w:hAnsi="Liberation Serif"/>
          <w:sz w:val="28"/>
        </w:rPr>
      </w:r>
      <w:r>
        <w:rPr>
          <w:rFonts w:ascii="Liberation Serif" w:hAnsi="Liberation Serif"/>
          <w:sz w:val="28"/>
        </w:rPr>
      </w:r>
    </w:p>
    <w:p>
      <w:pPr>
        <w:ind w:firstLine="709"/>
        <w:jc w:val="both"/>
        <w:tabs>
          <w:tab w:val="left" w:pos="1134" w:leader="none"/>
        </w:tabs>
        <w:rPr>
          <w:rFonts w:ascii="Liberation Serif" w:hAnsi="Liberation Serif"/>
          <w:sz w:val="28"/>
        </w:rPr>
      </w:pPr>
      <w:r>
        <w:rPr>
          <w:rFonts w:ascii="Liberation Serif" w:hAnsi="Liberation Serif"/>
          <w:sz w:val="28"/>
        </w:rPr>
        <w:t xml:space="preserve">19.</w:t>
      </w:r>
      <w:r>
        <w:rPr>
          <w:rFonts w:ascii="Liberation Serif" w:hAnsi="Liberation Serif"/>
          <w:sz w:val="28"/>
        </w:rPr>
        <w:tab/>
        <w:t xml:space="preserve">Банковская гарантия не может быть передана третьему лицу, если в ее условиях отдельно не указано иное.</w:t>
      </w:r>
      <w:r>
        <w:rPr>
          <w:rFonts w:ascii="Liberation Serif" w:hAnsi="Liberation Serif"/>
          <w:sz w:val="28"/>
        </w:rPr>
      </w:r>
      <w:r>
        <w:rPr>
          <w:rFonts w:ascii="Liberation Serif" w:hAnsi="Liberation Serif"/>
          <w:sz w:val="28"/>
        </w:rPr>
      </w:r>
    </w:p>
    <w:p>
      <w:pPr>
        <w:ind w:firstLine="709"/>
        <w:jc w:val="both"/>
        <w:tabs>
          <w:tab w:val="left" w:pos="1134" w:leader="none"/>
        </w:tabs>
        <w:rPr>
          <w:rFonts w:ascii="Liberation Serif" w:hAnsi="Liberation Serif"/>
          <w:sz w:val="28"/>
        </w:rPr>
      </w:pPr>
      <w:r>
        <w:rPr>
          <w:rFonts w:ascii="Liberation Serif" w:hAnsi="Liberation Serif"/>
          <w:sz w:val="28"/>
        </w:rPr>
        <w:t xml:space="preserve">20.</w:t>
      </w:r>
      <w:r>
        <w:rPr>
          <w:rFonts w:ascii="Liberation Serif" w:hAnsi="Liberation Serif"/>
          <w:sz w:val="28"/>
        </w:rPr>
        <w:tab/>
        <w:t xml:space="preserve">В банковской гарантии должна быть указана сторона, ответственная за оплату тех или иных расходов, связанных с выдачей или исполнением требований по гарантии.</w:t>
      </w:r>
      <w:r>
        <w:rPr>
          <w:rFonts w:ascii="Liberation Serif" w:hAnsi="Liberation Serif"/>
          <w:sz w:val="28"/>
        </w:rPr>
      </w:r>
      <w:r>
        <w:rPr>
          <w:rFonts w:ascii="Liberation Serif" w:hAnsi="Liberation Serif"/>
          <w:sz w:val="28"/>
        </w:rPr>
      </w:r>
    </w:p>
    <w:p>
      <w:pPr>
        <w:ind w:firstLine="709"/>
        <w:jc w:val="both"/>
        <w:tabs>
          <w:tab w:val="left" w:pos="1134" w:leader="none"/>
        </w:tabs>
        <w:rPr>
          <w:rFonts w:ascii="Liberation Serif" w:hAnsi="Liberation Serif"/>
          <w:sz w:val="28"/>
        </w:rPr>
      </w:pPr>
      <w:r>
        <w:rPr>
          <w:rFonts w:ascii="Liberation Serif" w:hAnsi="Liberation Serif"/>
          <w:sz w:val="28"/>
        </w:rPr>
        <w:t xml:space="preserve">21.</w:t>
      </w:r>
      <w:r>
        <w:rPr>
          <w:rFonts w:ascii="Liberation Serif" w:hAnsi="Liberation Serif"/>
          <w:sz w:val="28"/>
        </w:rPr>
        <w:tab/>
        <w:t xml:space="preserve">В условиях банковской гарантии должно быть указано применимое право.</w:t>
      </w:r>
      <w:r>
        <w:rPr>
          <w:rFonts w:ascii="Liberation Serif" w:hAnsi="Liberation Serif"/>
          <w:sz w:val="28"/>
        </w:rPr>
      </w:r>
      <w:r>
        <w:rPr>
          <w:rFonts w:ascii="Liberation Serif" w:hAnsi="Liberation Serif"/>
          <w:sz w:val="28"/>
        </w:rPr>
      </w:r>
    </w:p>
    <w:p>
      <w:pPr>
        <w:ind w:firstLine="709"/>
        <w:jc w:val="both"/>
        <w:rPr>
          <w:rFonts w:ascii="Liberation Serif" w:hAnsi="Liberation Serif"/>
          <w:sz w:val="28"/>
        </w:rPr>
      </w:pPr>
      <w:r>
        <w:rPr>
          <w:rFonts w:ascii="Liberation Serif" w:hAnsi="Liberation Serif"/>
          <w:sz w:val="28"/>
          <w:lang w:val="en-US"/>
        </w:rPr>
        <w:t xml:space="preserve">i</w:t>
      </w:r>
      <w:r>
        <w:rPr>
          <w:rFonts w:ascii="Liberation Serif" w:hAnsi="Liberation Serif"/>
          <w:sz w:val="28"/>
        </w:rPr>
        <w:t xml:space="preserve">.5. В случае отзыва в соответствии с </w:t>
      </w:r>
      <w:hyperlink r:id="rId11" w:tooltip="consultantplus://offline/ref=84B353EEECAB097A37A33B44A0EC1716C9089464399ACA780492DE9AD707E277074E3BA5143D7B52AFC3F4EF7C363547B063BC91D0332B36fF12I" w:history="1">
        <w:r>
          <w:rPr>
            <w:rFonts w:ascii="Liberation Serif" w:hAnsi="Liberation Serif"/>
            <w:sz w:val="28"/>
          </w:rPr>
          <w:t xml:space="preserve">законодательством</w:t>
        </w:r>
      </w:hyperlink>
      <w:r>
        <w:rPr>
          <w:rFonts w:ascii="Liberation Serif" w:hAnsi="Liberation Serif"/>
          <w:sz w:val="28"/>
        </w:rPr>
        <w:t xml:space="preserve"> Российской Федерации у банка, предоставившего</w:t>
      </w:r>
      <w:r>
        <w:rPr>
          <w:rFonts w:ascii="Liberation Serif" w:hAnsi="Liberation Serif"/>
          <w:sz w:val="28"/>
        </w:rPr>
        <w:t xml:space="preserve"> банковскую гарантию в качестве обеспечения исполнения Договора, лицензии на осуществление банковских операций Поставщик/Исполнитель/Подрядчик/Принципал обязуется предоставить новое обеспечение исполнения Договора не позднее 30 (тридцати) календарных дней </w:t>
      </w:r>
      <w:r>
        <w:rPr>
          <w:rFonts w:ascii="Liberation Serif" w:hAnsi="Liberation Serif"/>
          <w:sz w:val="28"/>
        </w:rPr>
        <w:br/>
        <w:t xml:space="preserve">со дня уведомления Заказчиком Поставщика/Исполнителя/Подрядчика/Принципала о необходимости предоставить соответствующее обеспечение. </w:t>
      </w:r>
      <w:r>
        <w:rPr>
          <w:rFonts w:ascii="Liberation Serif" w:hAnsi="Liberation Serif"/>
          <w:sz w:val="28"/>
        </w:rPr>
      </w:r>
      <w:r>
        <w:rPr>
          <w:rFonts w:ascii="Liberation Serif" w:hAnsi="Liberation Serif"/>
          <w:sz w:val="28"/>
        </w:rPr>
      </w:r>
    </w:p>
    <w:p>
      <w:pPr>
        <w:ind w:firstLine="709"/>
        <w:jc w:val="both"/>
        <w:rPr>
          <w:rFonts w:ascii="Liberation Serif" w:hAnsi="Liberation Serif"/>
          <w:sz w:val="28"/>
        </w:rPr>
      </w:pPr>
      <w:r>
        <w:rPr>
          <w:rFonts w:ascii="Liberation Serif" w:hAnsi="Liberation Serif"/>
          <w:sz w:val="28"/>
          <w:lang w:val="en-US"/>
        </w:rPr>
        <w:t xml:space="preserve">i</w:t>
      </w:r>
      <w:r>
        <w:rPr>
          <w:rFonts w:ascii="Liberation Serif" w:hAnsi="Liberation Serif"/>
          <w:sz w:val="28"/>
        </w:rPr>
        <w:t xml:space="preserve">.6. В случае предоставления в качестве обеспечения исполнения Договора поручительства аффилированного лица, такое поручительство должно соответствовать требованиям, установленным статьями 361 – 367 Гражданского кодекса Российской Федерации</w:t>
      </w:r>
      <w:r>
        <w:rPr>
          <w:rFonts w:ascii="Liberation Serif" w:hAnsi="Liberation Serif"/>
          <w:b/>
          <w:i/>
          <w:sz w:val="28"/>
        </w:rPr>
        <w:t xml:space="preserve">.</w:t>
      </w:r>
      <w:r>
        <w:rPr>
          <w:rFonts w:ascii="Liberation Serif" w:hAnsi="Liberation Serif"/>
          <w:sz w:val="28"/>
        </w:rPr>
      </w:r>
      <w:r>
        <w:rPr>
          <w:rFonts w:ascii="Liberation Serif" w:hAnsi="Liberation Serif"/>
          <w:sz w:val="28"/>
        </w:rPr>
      </w:r>
    </w:p>
    <w:p>
      <w:pPr>
        <w:ind w:firstLine="709"/>
        <w:jc w:val="both"/>
        <w:tabs>
          <w:tab w:val="left" w:pos="1276" w:leader="none"/>
        </w:tabs>
        <w:rPr>
          <w:rFonts w:ascii="Liberation Serif" w:hAnsi="Liberation Serif"/>
          <w:color w:val="000000"/>
          <w:sz w:val="28"/>
        </w:rPr>
      </w:pPr>
      <w:r>
        <w:rPr>
          <w:rFonts w:ascii="Liberation Serif" w:hAnsi="Liberation Serif"/>
          <w:sz w:val="28"/>
          <w:lang w:val="en-US"/>
        </w:rPr>
        <w:t xml:space="preserve">i</w:t>
      </w:r>
      <w:r>
        <w:rPr>
          <w:rFonts w:ascii="Liberation Serif" w:hAnsi="Liberation Serif"/>
          <w:sz w:val="28"/>
        </w:rPr>
        <w:t xml:space="preserve">.7.</w:t>
      </w:r>
      <w:r>
        <w:rPr>
          <w:rFonts w:ascii="Liberation Serif" w:hAnsi="Liberation Serif"/>
          <w:sz w:val="28"/>
          <w:lang w:val="en-US"/>
        </w:rPr>
        <w:t xml:space="preserve"> </w:t>
      </w:r>
      <w:r>
        <w:rPr>
          <w:rFonts w:ascii="Liberation Serif" w:hAnsi="Liberation Serif"/>
          <w:sz w:val="28"/>
        </w:rPr>
        <w:t xml:space="preserve">Поручительство аффилированного с Поставщиком/ Исполнителем/Подрядчиком лица может быть предоставлено в качестве обеспечения исполнения договора только в случае если в отношении Поставщика/Исполнителя/Подрядчика </w:t>
      </w:r>
      <w:r>
        <w:rPr>
          <w:rFonts w:ascii="Liberation Serif" w:hAnsi="Liberation Serif"/>
          <w:color w:val="000000"/>
          <w:sz w:val="28"/>
        </w:rPr>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w:t>
      </w:r>
      <w:r>
        <w:rPr>
          <w:rFonts w:ascii="Liberation Serif" w:hAnsi="Liberation Serif"/>
          <w:sz w:val="28"/>
        </w:rPr>
        <w:t xml:space="preserve">Поставщика/Исполнителя/Подрядчика </w:t>
      </w:r>
      <w:r>
        <w:rPr>
          <w:rFonts w:ascii="Liberation Serif" w:hAnsi="Liberation Serif"/>
          <w:color w:val="000000"/>
          <w:sz w:val="28"/>
        </w:rPr>
        <w:t xml:space="preserve">иностранными государствами введены ограничительные меры, при этом такое аффилированное лицо должно:</w:t>
      </w:r>
      <w:r>
        <w:rPr>
          <w:rFonts w:ascii="Liberation Serif" w:hAnsi="Liberation Serif"/>
          <w:color w:val="000000"/>
          <w:sz w:val="28"/>
        </w:rPr>
      </w:r>
      <w:r>
        <w:rPr>
          <w:rFonts w:ascii="Liberation Serif" w:hAnsi="Liberation Serif"/>
          <w:color w:val="000000"/>
          <w:sz w:val="28"/>
        </w:rPr>
      </w:r>
    </w:p>
    <w:p>
      <w:pPr>
        <w:ind w:firstLine="709"/>
        <w:jc w:val="both"/>
        <w:tabs>
          <w:tab w:val="left" w:pos="1134" w:leader="none"/>
          <w:tab w:val="left" w:pos="1276" w:leader="none"/>
        </w:tabs>
        <w:rPr>
          <w:rFonts w:ascii="Liberation Serif" w:hAnsi="Liberation Serif"/>
          <w:color w:val="000000"/>
          <w:sz w:val="28"/>
        </w:rPr>
      </w:pPr>
      <w:r>
        <w:rPr>
          <w:rFonts w:ascii="Liberation Serif" w:hAnsi="Liberation Serif"/>
          <w:color w:val="000000"/>
          <w:sz w:val="28"/>
        </w:rPr>
        <w:t xml:space="preserve">а)</w:t>
      </w:r>
      <w:r>
        <w:rPr>
          <w:rFonts w:ascii="Liberation Serif" w:hAnsi="Liberation Serif"/>
          <w:color w:val="000000"/>
          <w:sz w:val="28"/>
        </w:rPr>
        <w:tab/>
        <w:t xml:space="preserve">обладать кредитным рейтингом не ниже категории «А» п</w:t>
      </w:r>
      <w:r>
        <w:rPr>
          <w:rFonts w:ascii="Liberation Serif" w:hAnsi="Liberation Serif"/>
          <w:color w:val="000000"/>
          <w:sz w:val="28"/>
        </w:rPr>
        <w:t xml:space="preserve">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«Рейтинговое Агентство «Эксперт РА»;</w:t>
      </w:r>
      <w:r>
        <w:rPr>
          <w:rFonts w:ascii="Liberation Serif" w:hAnsi="Liberation Serif"/>
          <w:color w:val="000000"/>
          <w:sz w:val="28"/>
        </w:rPr>
      </w:r>
      <w:r>
        <w:rPr>
          <w:rFonts w:ascii="Liberation Serif" w:hAnsi="Liberation Serif"/>
          <w:color w:val="000000"/>
          <w:sz w:val="28"/>
        </w:rPr>
      </w:r>
    </w:p>
    <w:p>
      <w:pPr>
        <w:ind w:firstLine="709"/>
        <w:jc w:val="both"/>
        <w:tabs>
          <w:tab w:val="left" w:pos="1134" w:leader="none"/>
          <w:tab w:val="left" w:pos="1276" w:leader="none"/>
        </w:tabs>
        <w:rPr>
          <w:rFonts w:ascii="Liberation Serif" w:hAnsi="Liberation Serif"/>
          <w:color w:val="000000"/>
          <w:sz w:val="28"/>
        </w:rPr>
      </w:pPr>
      <w:r>
        <w:rPr>
          <w:rFonts w:ascii="Liberation Serif" w:hAnsi="Liberation Serif"/>
          <w:color w:val="000000"/>
          <w:sz w:val="28"/>
        </w:rPr>
        <w:t xml:space="preserve">б)</w:t>
      </w:r>
      <w:r>
        <w:rPr>
          <w:rFonts w:ascii="Liberation Serif" w:hAnsi="Liberation Serif"/>
          <w:color w:val="000000"/>
          <w:sz w:val="28"/>
        </w:rPr>
        <w:tab/>
        <w:t xml:space="preserve">представить Заказчику сведения, подтверждающие платежеспособность аффилированного лица, в том числе его ежегодную и ежеквартальную бухгалтерскую (финансовую) отчетность;</w:t>
      </w:r>
      <w:r>
        <w:rPr>
          <w:rFonts w:ascii="Liberation Serif" w:hAnsi="Liberation Serif"/>
          <w:color w:val="000000"/>
          <w:sz w:val="28"/>
        </w:rPr>
      </w:r>
      <w:r>
        <w:rPr>
          <w:rFonts w:ascii="Liberation Serif" w:hAnsi="Liberation Serif"/>
          <w:color w:val="000000"/>
          <w:sz w:val="28"/>
        </w:rPr>
      </w:r>
    </w:p>
    <w:p>
      <w:pPr>
        <w:ind w:firstLine="709"/>
        <w:jc w:val="both"/>
        <w:tabs>
          <w:tab w:val="left" w:pos="1134" w:leader="none"/>
          <w:tab w:val="left" w:pos="1276" w:leader="none"/>
        </w:tabs>
        <w:rPr>
          <w:rFonts w:ascii="Liberation Serif" w:hAnsi="Liberation Serif"/>
          <w:color w:val="000000"/>
          <w:sz w:val="28"/>
        </w:rPr>
      </w:pPr>
      <w:r>
        <w:rPr>
          <w:rFonts w:ascii="Liberation Serif" w:hAnsi="Liberation Serif"/>
          <w:color w:val="000000"/>
          <w:sz w:val="28"/>
        </w:rPr>
        <w:t xml:space="preserve">в)</w:t>
      </w:r>
      <w:r>
        <w:rPr>
          <w:rFonts w:ascii="Liberation Serif" w:hAnsi="Liberation Serif"/>
          <w:color w:val="000000"/>
          <w:sz w:val="28"/>
        </w:rPr>
        <w:tab/>
        <w:t xml:space="preserve">принять обязательство письменно извещать Заказчика в течение 3-х рабочих дней со дня наступления следующих событий:</w:t>
      </w:r>
      <w:r>
        <w:rPr>
          <w:rFonts w:ascii="Liberation Serif" w:hAnsi="Liberation Serif"/>
          <w:color w:val="000000"/>
          <w:sz w:val="28"/>
        </w:rPr>
      </w:r>
      <w:r>
        <w:rPr>
          <w:rFonts w:ascii="Liberation Serif" w:hAnsi="Liberation Serif"/>
          <w:color w:val="000000"/>
          <w:sz w:val="28"/>
        </w:rPr>
      </w:r>
    </w:p>
    <w:p>
      <w:pPr>
        <w:ind w:firstLine="709"/>
        <w:jc w:val="both"/>
        <w:rPr>
          <w:rFonts w:ascii="Liberation Serif" w:hAnsi="Liberation Serif"/>
          <w:color w:val="000000"/>
          <w:sz w:val="28"/>
        </w:rPr>
      </w:pPr>
      <w:r>
        <w:rPr>
          <w:rFonts w:ascii="Liberation Serif" w:hAnsi="Liberation Serif"/>
          <w:color w:val="000000"/>
          <w:sz w:val="28"/>
        </w:rPr>
        <w:t xml:space="preserve">-</w:t>
      </w:r>
      <w:r>
        <w:rPr>
          <w:rFonts w:ascii="Liberation Serif" w:hAnsi="Liberation Serif"/>
          <w:color w:val="000000"/>
          <w:sz w:val="28"/>
          <w:lang w:val="en-US"/>
        </w:rPr>
        <w:t xml:space="preserve"> </w:t>
      </w:r>
      <w:r>
        <w:rPr>
          <w:rFonts w:ascii="Liberation Serif" w:hAnsi="Liberation Serif"/>
          <w:color w:val="000000"/>
          <w:sz w:val="28"/>
        </w:rPr>
        <w:t xml:space="preserve">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r>
        <w:rPr>
          <w:rFonts w:ascii="Liberation Serif" w:hAnsi="Liberation Serif"/>
          <w:color w:val="000000"/>
          <w:sz w:val="28"/>
        </w:rPr>
      </w:r>
      <w:r>
        <w:rPr>
          <w:rFonts w:ascii="Liberation Serif" w:hAnsi="Liberation Serif"/>
          <w:color w:val="000000"/>
          <w:sz w:val="28"/>
        </w:rPr>
      </w:r>
    </w:p>
    <w:p>
      <w:pPr>
        <w:ind w:firstLine="709"/>
        <w:jc w:val="both"/>
        <w:rPr>
          <w:rFonts w:ascii="Liberation Serif" w:hAnsi="Liberation Serif"/>
          <w:color w:val="000000"/>
          <w:sz w:val="28"/>
        </w:rPr>
      </w:pPr>
      <w:r>
        <w:rPr>
          <w:rFonts w:ascii="Liberation Serif" w:hAnsi="Liberation Serif"/>
          <w:color w:val="000000"/>
          <w:sz w:val="28"/>
        </w:rPr>
        <w:t xml:space="preserve">-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r>
        <w:rPr>
          <w:rFonts w:ascii="Liberation Serif" w:hAnsi="Liberation Serif"/>
          <w:color w:val="000000"/>
          <w:sz w:val="28"/>
        </w:rPr>
      </w:r>
      <w:r>
        <w:rPr>
          <w:rFonts w:ascii="Liberation Serif" w:hAnsi="Liberation Serif"/>
          <w:color w:val="000000"/>
          <w:sz w:val="28"/>
        </w:rPr>
      </w:r>
    </w:p>
    <w:p>
      <w:pPr>
        <w:ind w:firstLine="709"/>
        <w:jc w:val="both"/>
        <w:rPr>
          <w:rFonts w:ascii="Liberation Serif" w:hAnsi="Liberation Serif"/>
          <w:color w:val="000000"/>
          <w:sz w:val="28"/>
        </w:rPr>
      </w:pPr>
      <w:r>
        <w:rPr>
          <w:rFonts w:ascii="Liberation Serif" w:hAnsi="Liberation Serif"/>
          <w:color w:val="000000"/>
          <w:sz w:val="28"/>
        </w:rPr>
        <w:t xml:space="preserve">- изменение местонахождения, учредительных документов, органов управления аффилированного лица, банковских реквизитов аффилированного лица;</w:t>
      </w:r>
      <w:r>
        <w:rPr>
          <w:rFonts w:ascii="Liberation Serif" w:hAnsi="Liberation Serif"/>
          <w:color w:val="000000"/>
          <w:sz w:val="28"/>
        </w:rPr>
      </w:r>
      <w:r>
        <w:rPr>
          <w:rFonts w:ascii="Liberation Serif" w:hAnsi="Liberation Serif"/>
          <w:color w:val="000000"/>
          <w:sz w:val="28"/>
        </w:rPr>
      </w:r>
    </w:p>
    <w:p>
      <w:pPr>
        <w:ind w:firstLine="709"/>
        <w:jc w:val="both"/>
        <w:rPr>
          <w:rFonts w:ascii="Liberation Serif" w:hAnsi="Liberation Serif"/>
          <w:color w:val="000000"/>
          <w:sz w:val="28"/>
        </w:rPr>
      </w:pPr>
      <w:r>
        <w:rPr>
          <w:rFonts w:ascii="Liberation Serif" w:hAnsi="Liberation Serif"/>
          <w:color w:val="000000"/>
          <w:sz w:val="28"/>
        </w:rPr>
        <w:t xml:space="preserve">- принятие решения о реорганизации или ликвидации аффилированного лица;</w:t>
      </w:r>
      <w:r>
        <w:rPr>
          <w:rFonts w:ascii="Liberation Serif" w:hAnsi="Liberation Serif"/>
          <w:color w:val="000000"/>
          <w:sz w:val="28"/>
        </w:rPr>
      </w:r>
      <w:r>
        <w:rPr>
          <w:rFonts w:ascii="Liberation Serif" w:hAnsi="Liberation Serif"/>
          <w:color w:val="000000"/>
          <w:sz w:val="28"/>
        </w:rPr>
      </w:r>
    </w:p>
    <w:p>
      <w:pPr>
        <w:ind w:firstLine="709"/>
        <w:jc w:val="both"/>
        <w:rPr>
          <w:rFonts w:ascii="Liberation Serif" w:hAnsi="Liberation Serif"/>
          <w:color w:val="000000"/>
          <w:sz w:val="28"/>
        </w:rPr>
      </w:pPr>
      <w:r>
        <w:rPr>
          <w:rFonts w:ascii="Liberation Serif" w:hAnsi="Liberation Serif"/>
          <w:color w:val="000000"/>
          <w:sz w:val="28"/>
        </w:rPr>
        <w:t xml:space="preserve">- принятие судом к производству заявления о признании аффилированного лица несостоятельным (банкротом).</w:t>
      </w:r>
      <w:r>
        <w:rPr>
          <w:rFonts w:ascii="Liberation Serif" w:hAnsi="Liberation Serif"/>
          <w:color w:val="000000"/>
          <w:sz w:val="28"/>
        </w:rPr>
      </w:r>
      <w:r>
        <w:rPr>
          <w:rFonts w:ascii="Liberation Serif" w:hAnsi="Liberation Serif"/>
          <w:color w:val="000000"/>
          <w:sz w:val="28"/>
        </w:rPr>
      </w:r>
    </w:p>
    <w:p>
      <w:pPr>
        <w:ind w:firstLine="709"/>
        <w:jc w:val="both"/>
        <w:rPr>
          <w:rFonts w:ascii="Liberation Serif" w:hAnsi="Liberation Serif"/>
          <w:color w:val="000000"/>
          <w:sz w:val="28"/>
        </w:rPr>
      </w:pPr>
      <w:r>
        <w:rPr>
          <w:rFonts w:ascii="Liberation Serif" w:hAnsi="Liberation Serif"/>
          <w:color w:val="000000"/>
          <w:sz w:val="28"/>
        </w:rPr>
        <w:t xml:space="preserve">При наступлении одного из указанных событий Заказчик вправе требовать замены поручительства аффилированного лица на банковскую гарантию, на поручительство иного аффилированного лица, иное обеспечение обязательств.</w:t>
      </w:r>
      <w:r>
        <w:rPr>
          <w:rFonts w:ascii="Liberation Serif" w:hAnsi="Liberation Serif"/>
          <w:color w:val="000000"/>
          <w:sz w:val="28"/>
        </w:rPr>
      </w:r>
      <w:r>
        <w:rPr>
          <w:rFonts w:ascii="Liberation Serif" w:hAnsi="Liberation Serif"/>
          <w:color w:val="000000"/>
          <w:sz w:val="28"/>
        </w:rPr>
      </w:r>
    </w:p>
    <w:p>
      <w:pPr>
        <w:ind w:firstLine="709"/>
        <w:jc w:val="both"/>
        <w:rPr>
          <w:rFonts w:ascii="Liberation Serif" w:hAnsi="Liberation Serif"/>
          <w:color w:val="000000"/>
          <w:sz w:val="28"/>
        </w:rPr>
      </w:pPr>
      <w:r>
        <w:rPr>
          <w:rFonts w:ascii="Liberation Serif" w:hAnsi="Liberation Serif"/>
          <w:color w:val="000000"/>
          <w:sz w:val="28"/>
        </w:rPr>
        <w:t xml:space="preserve">i.8. Ответственность Поручителя перед Заказчиком за надлежащее исполнение Поставщиком/Исполнителем/Подрядчиком обязательств по Договору солидарная, </w:t>
      </w:r>
      <w:r>
        <w:rPr>
          <w:rFonts w:ascii="Liberation Serif" w:hAnsi="Liberation Serif"/>
          <w:color w:val="000000"/>
          <w:sz w:val="28"/>
        </w:rPr>
        <w:t xml:space="preserve">в связи с чем, в случае неисполнения или ненадлежащего исполнения указанного обязательства по Договору, Заказчик вправе по своему выбору потребовать исполнения неисполненного обязательства или его части у Поставщика/Исполнителя/Подрядчика и/или Поручителя.</w:t>
      </w:r>
      <w:r>
        <w:rPr>
          <w:rFonts w:ascii="Liberation Serif" w:hAnsi="Liberation Serif"/>
          <w:color w:val="000000"/>
          <w:sz w:val="28"/>
        </w:rPr>
      </w:r>
      <w:r>
        <w:rPr>
          <w:rFonts w:ascii="Liberation Serif" w:hAnsi="Liberation Serif"/>
          <w:color w:val="000000"/>
          <w:sz w:val="28"/>
        </w:rPr>
      </w:r>
    </w:p>
    <w:p>
      <w:pPr>
        <w:ind w:firstLine="709"/>
        <w:jc w:val="both"/>
        <w:rPr>
          <w:rFonts w:ascii="Liberation Serif" w:hAnsi="Liberation Serif"/>
          <w:sz w:val="28"/>
        </w:rPr>
      </w:pPr>
      <w:r>
        <w:rPr>
          <w:rFonts w:ascii="Liberation Serif" w:hAnsi="Liberation Serif"/>
          <w:sz w:val="28"/>
          <w:lang w:val="en-US"/>
        </w:rPr>
        <w:t xml:space="preserve">i</w:t>
      </w:r>
      <w:r>
        <w:rPr>
          <w:rFonts w:ascii="Liberation Serif" w:hAnsi="Liberation Serif"/>
          <w:sz w:val="28"/>
        </w:rPr>
        <w:t xml:space="preserve">.9. В ходе исполнения Договора Поставщик/Исполнитель/Подрядчик вправе по согласованию с Заказчиком изменить способ обеспечения исполнения Договора и (или) предоставить Заказчику взамен ранее предостав</w:t>
      </w:r>
      <w:r>
        <w:rPr>
          <w:rFonts w:ascii="Liberation Serif" w:hAnsi="Liberation Serif"/>
          <w:sz w:val="28"/>
        </w:rPr>
        <w:t xml:space="preserve">ленного обеспечения исполнения Договора новое обеспечение исполнения Договора, размер которого может быть уменьшен пропорционально стоимости исполненных обязательств, приемка и оплата которых осуществлены в порядке и сроки, которые предусмотрены Договором.</w:t>
      </w:r>
      <w:r>
        <w:rPr>
          <w:rFonts w:ascii="Liberation Serif" w:hAnsi="Liberation Serif"/>
          <w:sz w:val="28"/>
        </w:rPr>
      </w:r>
      <w:r>
        <w:rPr>
          <w:rFonts w:ascii="Liberation Serif" w:hAnsi="Liberation Serif"/>
          <w:sz w:val="28"/>
        </w:rPr>
      </w:r>
    </w:p>
    <w:p>
      <w:pPr>
        <w:pStyle w:val="885"/>
        <w:ind w:right="-71" w:firstLine="709"/>
        <w:jc w:val="both"/>
        <w:spacing w:before="0" w:after="0"/>
        <w:rPr>
          <w:rFonts w:ascii="Liberation Serif" w:hAnsi="Liberation Serif"/>
          <w:sz w:val="28"/>
        </w:rPr>
      </w:pPr>
      <w:r>
        <w:rPr>
          <w:rFonts w:ascii="Liberation Serif" w:hAnsi="Liberation Serif"/>
          <w:sz w:val="28"/>
          <w:lang w:val="en-US"/>
        </w:rPr>
        <w:t xml:space="preserve">i</w:t>
      </w:r>
      <w:r>
        <w:rPr>
          <w:rFonts w:ascii="Liberation Serif" w:hAnsi="Liberation Serif"/>
          <w:sz w:val="28"/>
        </w:rPr>
        <w:t xml:space="preserve">.10. В случае увеличения стоимости Договора/обеспечиваемого обязательства (в том числе размера аванса) осуществляется соответствующее увеличение размера предоставляемого обеспечения.</w:t>
      </w:r>
      <w:r>
        <w:rPr>
          <w:rFonts w:ascii="Liberation Serif" w:hAnsi="Liberation Serif"/>
          <w:sz w:val="28"/>
        </w:rPr>
      </w:r>
      <w:r>
        <w:rPr>
          <w:rFonts w:ascii="Liberation Serif" w:hAnsi="Liberation Serif"/>
          <w:sz w:val="28"/>
        </w:rPr>
      </w:r>
    </w:p>
    <w:p>
      <w:pPr>
        <w:pStyle w:val="885"/>
        <w:ind w:right="-71" w:firstLine="709"/>
        <w:jc w:val="both"/>
        <w:spacing w:before="0" w:after="0"/>
        <w:rPr>
          <w:rFonts w:ascii="Liberation Serif" w:hAnsi="Liberation Serif"/>
          <w:sz w:val="28"/>
        </w:rPr>
      </w:pPr>
      <w:r>
        <w:rPr>
          <w:rFonts w:ascii="Liberation Serif" w:hAnsi="Liberation Serif"/>
          <w:sz w:val="28"/>
        </w:rPr>
        <w:t xml:space="preserve">Уменьшение размера обеспечения исполнения Договора осуществляется при условии отсутствия неисполненных Поставщиком/Исполнителем/Подрядчиком требований об уплате неустоек (штрафов, пеней), предъявленных Заказчиком, </w:t>
      </w:r>
      <w:r>
        <w:rPr>
          <w:rFonts w:ascii="Liberation Serif" w:hAnsi="Liberation Serif"/>
          <w:sz w:val="28"/>
        </w:rPr>
        <w:br/>
        <w:t xml:space="preserve">а также приемки части поставленного товара, выполненных работ, оказанных услуг в объеме, превышающем выплаченный аванс (если Договором предусмотрена выплата аванса).</w:t>
      </w:r>
      <w:r>
        <w:rPr>
          <w:rFonts w:ascii="Liberation Serif" w:hAnsi="Liberation Serif"/>
          <w:sz w:val="28"/>
        </w:rPr>
      </w:r>
      <w:r>
        <w:rPr>
          <w:rFonts w:ascii="Liberation Serif" w:hAnsi="Liberation Serif"/>
          <w:sz w:val="28"/>
        </w:rPr>
      </w:r>
    </w:p>
    <w:p>
      <w:pPr>
        <w:ind w:firstLine="709"/>
        <w:jc w:val="both"/>
        <w:rPr>
          <w:rFonts w:ascii="Liberation Serif" w:hAnsi="Liberation Serif"/>
          <w:sz w:val="28"/>
          <w:szCs w:val="28"/>
        </w:rPr>
      </w:pPr>
      <w:r>
        <w:rPr>
          <w:rFonts w:ascii="Liberation Serif" w:hAnsi="Liberation Serif"/>
          <w:sz w:val="28"/>
          <w:lang w:val="en-US"/>
        </w:rPr>
        <w:t xml:space="preserve">i</w:t>
      </w:r>
      <w:r>
        <w:rPr>
          <w:rFonts w:ascii="Liberation Serif" w:hAnsi="Liberation Serif"/>
          <w:sz w:val="28"/>
        </w:rPr>
        <w:t xml:space="preserve">.11. В случае предоставления в качестве обеспечения исполнения Договора денежных средств, такие денежные средства должны быть внесены на счет Заказчика:</w:t>
      </w:r>
      <w:r>
        <w:rPr>
          <w:rFonts w:ascii="Liberation Serif" w:hAnsi="Liberation Serif"/>
          <w:sz w:val="28"/>
          <w:szCs w:val="28"/>
        </w:rPr>
      </w:r>
      <w:r>
        <w:rPr>
          <w:rFonts w:ascii="Liberation Serif" w:hAnsi="Liberation Serif"/>
          <w:sz w:val="28"/>
          <w:szCs w:val="28"/>
        </w:rPr>
      </w:r>
    </w:p>
    <w:p>
      <w:pPr>
        <w:pStyle w:val="890"/>
        <w:spacing w:before="0" w:beforeAutospacing="0" w:after="0" w:afterAutospacing="0"/>
        <w:rPr>
          <w:rFonts w:ascii="Liberation Serif" w:hAnsi="Liberation Serif" w:eastAsia="Calibri" w:cs="Times New Roman"/>
          <w:sz w:val="28"/>
          <w:szCs w:val="20"/>
        </w:rPr>
      </w:pPr>
      <w:r/>
      <w:bookmarkStart w:id="1" w:name="undefined"/>
      <w:r>
        <w:rPr>
          <w:rFonts w:ascii="Liberation Serif" w:hAnsi="Liberation Serif" w:eastAsia="Calibri" w:cs="Times New Roman"/>
          <w:sz w:val="28"/>
          <w:szCs w:val="20"/>
        </w:rPr>
        <w:t xml:space="preserve">Получатель ООО "БГК"</w:t>
      </w:r>
      <w:r>
        <w:rPr>
          <w:rFonts w:ascii="Liberation Serif" w:hAnsi="Liberation Serif" w:eastAsia="Calibri" w:cs="Times New Roman"/>
          <w:sz w:val="28"/>
          <w:szCs w:val="20"/>
        </w:rPr>
      </w:r>
      <w:r>
        <w:rPr>
          <w:rFonts w:ascii="Liberation Serif" w:hAnsi="Liberation Serif" w:eastAsia="Calibri" w:cs="Times New Roman"/>
          <w:sz w:val="28"/>
          <w:szCs w:val="20"/>
        </w:rPr>
      </w:r>
    </w:p>
    <w:p>
      <w:pPr>
        <w:pStyle w:val="890"/>
        <w:spacing w:before="0" w:beforeAutospacing="0" w:after="0" w:afterAutospacing="0"/>
        <w:rPr>
          <w:rFonts w:ascii="Liberation Serif" w:hAnsi="Liberation Serif" w:eastAsia="Calibri" w:cs="Times New Roman"/>
          <w:sz w:val="28"/>
          <w:szCs w:val="20"/>
        </w:rPr>
      </w:pPr>
      <w:r>
        <w:rPr>
          <w:rFonts w:ascii="Liberation Serif" w:hAnsi="Liberation Serif" w:eastAsia="Calibri" w:cs="Times New Roman"/>
          <w:sz w:val="28"/>
          <w:szCs w:val="20"/>
        </w:rPr>
        <w:t xml:space="preserve">ИНН 0277077282, КПП 997650001</w:t>
      </w:r>
      <w:r>
        <w:rPr>
          <w:rFonts w:ascii="Liberation Serif" w:hAnsi="Liberation Serif" w:eastAsia="Calibri" w:cs="Times New Roman"/>
          <w:sz w:val="28"/>
          <w:szCs w:val="20"/>
        </w:rPr>
      </w:r>
      <w:r>
        <w:rPr>
          <w:rFonts w:ascii="Liberation Serif" w:hAnsi="Liberation Serif" w:eastAsia="Calibri" w:cs="Times New Roman"/>
          <w:sz w:val="28"/>
          <w:szCs w:val="20"/>
        </w:rPr>
      </w:r>
    </w:p>
    <w:p>
      <w:pPr>
        <w:pStyle w:val="890"/>
        <w:spacing w:before="0" w:beforeAutospacing="0" w:after="0" w:afterAutospacing="0"/>
        <w:rPr>
          <w:rFonts w:ascii="Liberation Serif" w:hAnsi="Liberation Serif" w:eastAsia="Calibri" w:cs="Times New Roman"/>
          <w:sz w:val="28"/>
          <w:szCs w:val="20"/>
        </w:rPr>
      </w:pPr>
      <w:r>
        <w:rPr>
          <w:rFonts w:ascii="Liberation Serif" w:hAnsi="Liberation Serif" w:eastAsia="Calibri" w:cs="Times New Roman"/>
          <w:sz w:val="28"/>
          <w:szCs w:val="20"/>
        </w:rPr>
        <w:t xml:space="preserve">р/с: 40702810840000079719</w:t>
      </w:r>
      <w:r>
        <w:rPr>
          <w:rFonts w:ascii="Liberation Serif" w:hAnsi="Liberation Serif" w:eastAsia="Calibri" w:cs="Times New Roman"/>
          <w:sz w:val="28"/>
          <w:szCs w:val="20"/>
        </w:rPr>
      </w:r>
      <w:r>
        <w:rPr>
          <w:rFonts w:ascii="Liberation Serif" w:hAnsi="Liberation Serif" w:eastAsia="Calibri" w:cs="Times New Roman"/>
          <w:sz w:val="28"/>
          <w:szCs w:val="20"/>
        </w:rPr>
      </w:r>
    </w:p>
    <w:p>
      <w:pPr>
        <w:pStyle w:val="890"/>
        <w:spacing w:before="0" w:beforeAutospacing="0" w:after="0" w:afterAutospacing="0"/>
        <w:rPr>
          <w:rFonts w:ascii="Liberation Serif" w:hAnsi="Liberation Serif" w:eastAsia="Calibri" w:cs="Times New Roman"/>
          <w:sz w:val="28"/>
          <w:szCs w:val="20"/>
        </w:rPr>
      </w:pPr>
      <w:r>
        <w:rPr>
          <w:rFonts w:ascii="Liberation Serif" w:hAnsi="Liberation Serif" w:eastAsia="Calibri" w:cs="Times New Roman"/>
          <w:sz w:val="28"/>
          <w:szCs w:val="20"/>
        </w:rPr>
        <w:t xml:space="preserve">Наименование банка: Среднерусский Банк ПАО «Сбербанк России»</w:t>
      </w:r>
      <w:r>
        <w:rPr>
          <w:rFonts w:ascii="Liberation Serif" w:hAnsi="Liberation Serif" w:eastAsia="Calibri" w:cs="Times New Roman"/>
          <w:sz w:val="28"/>
          <w:szCs w:val="20"/>
        </w:rPr>
      </w:r>
      <w:r>
        <w:rPr>
          <w:rFonts w:ascii="Liberation Serif" w:hAnsi="Liberation Serif" w:eastAsia="Calibri" w:cs="Times New Roman"/>
          <w:sz w:val="28"/>
          <w:szCs w:val="20"/>
        </w:rPr>
      </w:r>
    </w:p>
    <w:p>
      <w:pPr>
        <w:pStyle w:val="890"/>
        <w:spacing w:before="0" w:beforeAutospacing="0" w:after="0" w:afterAutospacing="0"/>
        <w:rPr>
          <w:rFonts w:ascii="Liberation Serif" w:hAnsi="Liberation Serif" w:eastAsia="Calibri" w:cs="Times New Roman"/>
          <w:sz w:val="28"/>
          <w:szCs w:val="20"/>
        </w:rPr>
      </w:pPr>
      <w:r>
        <w:rPr>
          <w:rFonts w:ascii="Liberation Serif" w:hAnsi="Liberation Serif" w:eastAsia="Calibri" w:cs="Times New Roman"/>
          <w:sz w:val="28"/>
          <w:szCs w:val="20"/>
        </w:rPr>
        <w:t xml:space="preserve">к/с: 30101810400000000225</w:t>
      </w:r>
      <w:r>
        <w:rPr>
          <w:rFonts w:ascii="Liberation Serif" w:hAnsi="Liberation Serif" w:eastAsia="Calibri" w:cs="Times New Roman"/>
          <w:sz w:val="28"/>
          <w:szCs w:val="20"/>
        </w:rPr>
      </w:r>
      <w:r>
        <w:rPr>
          <w:rFonts w:ascii="Liberation Serif" w:hAnsi="Liberation Serif" w:eastAsia="Calibri" w:cs="Times New Roman"/>
          <w:sz w:val="28"/>
          <w:szCs w:val="20"/>
        </w:rPr>
      </w:r>
    </w:p>
    <w:p>
      <w:pPr>
        <w:pStyle w:val="890"/>
        <w:spacing w:before="0" w:beforeAutospacing="0" w:after="0" w:afterAutospacing="0"/>
        <w:rPr>
          <w:rFonts w:ascii="Liberation Serif" w:hAnsi="Liberation Serif" w:eastAsia="Calibri" w:cs="Times New Roman"/>
          <w:sz w:val="28"/>
          <w:szCs w:val="20"/>
        </w:rPr>
      </w:pPr>
      <w:r>
        <w:rPr>
          <w:rFonts w:ascii="Liberation Serif" w:hAnsi="Liberation Serif" w:eastAsia="Calibri" w:cs="Times New Roman"/>
          <w:sz w:val="28"/>
          <w:szCs w:val="20"/>
        </w:rPr>
        <w:t xml:space="preserve">БИК: 044525225</w:t>
      </w:r>
      <w:bookmarkEnd w:id="1"/>
      <w:r>
        <w:rPr>
          <w:rFonts w:ascii="Liberation Serif" w:hAnsi="Liberation Serif" w:eastAsia="Calibri" w:cs="Times New Roman"/>
          <w:sz w:val="28"/>
          <w:szCs w:val="20"/>
        </w:rPr>
      </w:r>
      <w:r>
        <w:rPr>
          <w:rFonts w:ascii="Liberation Serif" w:hAnsi="Liberation Serif" w:eastAsia="Calibri" w:cs="Times New Roman"/>
          <w:sz w:val="28"/>
          <w:szCs w:val="20"/>
        </w:rPr>
      </w:r>
    </w:p>
    <w:p>
      <w:pPr>
        <w:ind w:firstLine="709"/>
        <w:jc w:val="both"/>
        <w:rPr>
          <w:sz w:val="28"/>
          <w:szCs w:val="28"/>
        </w:rPr>
      </w:pPr>
      <w:r>
        <w:rPr>
          <w:sz w:val="28"/>
          <w:szCs w:val="28"/>
        </w:rPr>
        <w:t xml:space="preserve">В назначении платежа должно быть указано: </w:t>
      </w:r>
      <w:r>
        <w:rPr>
          <w:sz w:val="28"/>
          <w:szCs w:val="28"/>
        </w:rPr>
      </w:r>
      <w:r>
        <w:rPr>
          <w:sz w:val="28"/>
          <w:szCs w:val="28"/>
        </w:rPr>
      </w:r>
    </w:p>
    <w:p>
      <w:pPr>
        <w:ind w:firstLine="709"/>
        <w:jc w:val="both"/>
        <w:rPr>
          <w:sz w:val="28"/>
          <w:szCs w:val="28"/>
        </w:rPr>
      </w:pPr>
      <w:r>
        <w:rPr>
          <w:sz w:val="28"/>
          <w:szCs w:val="28"/>
        </w:rPr>
        <w:t xml:space="preserve">«Обеспечение исполнения Договора, заключае</w:t>
      </w:r>
      <w:r>
        <w:rPr>
          <w:sz w:val="28"/>
          <w:szCs w:val="28"/>
        </w:rPr>
        <w:t xml:space="preserve">мого на основании Протокола № от на право заключения договора на оказание услуг по выполнению расчетов и проверке на термическую и динамическую устойчивость к токам к.з. силовых трансформаторов Затонской ТЭЦ филиала ООО «БГК», лот № 434.26.00040, Без НДС».</w:t>
      </w:r>
      <w:r>
        <w:rPr>
          <w:sz w:val="28"/>
          <w:szCs w:val="28"/>
        </w:rPr>
      </w:r>
      <w:r>
        <w:rPr>
          <w:sz w:val="28"/>
          <w:szCs w:val="28"/>
        </w:rPr>
      </w:r>
    </w:p>
    <w:p>
      <w:pPr>
        <w:ind w:firstLine="709"/>
        <w:jc w:val="both"/>
        <w:rPr>
          <w:rFonts w:ascii="Liberation Serif" w:hAnsi="Liberation Serif"/>
          <w:sz w:val="28"/>
          <w:szCs w:val="28"/>
        </w:rPr>
      </w:pPr>
      <w:r>
        <w:rPr>
          <w:rFonts w:ascii="Liberation Serif" w:hAnsi="Liberation Serif"/>
          <w:sz w:val="28"/>
          <w:szCs w:val="28"/>
        </w:rPr>
      </w:r>
      <w:r>
        <w:rPr>
          <w:rFonts w:ascii="Liberation Serif" w:hAnsi="Liberation Serif"/>
          <w:sz w:val="28"/>
          <w:szCs w:val="28"/>
        </w:rPr>
      </w:r>
      <w:r>
        <w:rPr>
          <w:rFonts w:ascii="Liberation Serif" w:hAnsi="Liberation Serif"/>
          <w:sz w:val="28"/>
          <w:szCs w:val="28"/>
        </w:rPr>
      </w:r>
    </w:p>
    <w:p>
      <w:pPr>
        <w:pStyle w:val="885"/>
        <w:ind w:right="-71" w:firstLine="709"/>
        <w:jc w:val="both"/>
        <w:spacing w:before="0" w:after="0"/>
        <w:tabs>
          <w:tab w:val="left" w:pos="993" w:leader="none"/>
          <w:tab w:val="left" w:pos="1276" w:leader="none"/>
        </w:tabs>
        <w:rPr>
          <w:rFonts w:ascii="Liberation Serif" w:hAnsi="Liberation Serif"/>
          <w:sz w:val="28"/>
        </w:rPr>
      </w:pPr>
      <w:r>
        <w:rPr>
          <w:rFonts w:ascii="Liberation Serif" w:hAnsi="Liberation Serif"/>
          <w:sz w:val="28"/>
          <w:lang w:val="en-US"/>
        </w:rPr>
        <w:t xml:space="preserve">i</w:t>
      </w:r>
      <w:r>
        <w:rPr>
          <w:rFonts w:ascii="Liberation Serif" w:hAnsi="Liberation Serif"/>
          <w:sz w:val="28"/>
        </w:rPr>
        <w:t xml:space="preserve">.12. Срок возврата Заказчиком Поставщику/Исполнителю/Подрядчику денежных средств, внесенных в качестве обеспечен</w:t>
      </w:r>
      <w:r>
        <w:rPr>
          <w:rFonts w:ascii="Liberation Serif" w:hAnsi="Liberation Serif"/>
          <w:sz w:val="28"/>
        </w:rPr>
        <w:t xml:space="preserve">ия исполнения Договора, осуществляется в течение 30 (тридцати) рабочих дней с даты исполнения Поставщиком/Исполнителем/Подрядчиком обязательств, предусмотренных Договором. Денежные средства возвращаются на банковский счет Поставщика/Исполнителя/Подрядчика.</w:t>
      </w:r>
      <w:r>
        <w:rPr>
          <w:rFonts w:ascii="Liberation Serif" w:hAnsi="Liberation Serif"/>
          <w:sz w:val="28"/>
        </w:rPr>
      </w:r>
      <w:r>
        <w:rPr>
          <w:rFonts w:ascii="Liberation Serif" w:hAnsi="Liberation Serif"/>
          <w:sz w:val="28"/>
        </w:rPr>
      </w:r>
    </w:p>
    <w:p>
      <w:pPr>
        <w:ind w:firstLine="709"/>
        <w:jc w:val="both"/>
        <w:rPr>
          <w:rFonts w:ascii="Liberation Serif" w:hAnsi="Liberation Serif"/>
          <w:sz w:val="28"/>
        </w:rPr>
      </w:pPr>
      <w:r>
        <w:rPr>
          <w:rFonts w:ascii="Liberation Serif" w:hAnsi="Liberation Serif"/>
          <w:sz w:val="28"/>
          <w:lang w:val="en-US"/>
        </w:rPr>
        <w:t xml:space="preserve">i</w:t>
      </w:r>
      <w:r>
        <w:rPr>
          <w:rFonts w:ascii="Liberation Serif" w:hAnsi="Liberation Serif"/>
          <w:sz w:val="28"/>
        </w:rPr>
        <w:t xml:space="preserve">.13. В случае уменьшения размера обеспечения</w:t>
      </w:r>
      <w:r>
        <w:rPr>
          <w:rFonts w:ascii="Liberation Serif" w:hAnsi="Liberation Serif"/>
          <w:sz w:val="28"/>
        </w:rPr>
        <w:t xml:space="preserve"> исполнения Договора, если такое обеспечение осуществляется путем внесения денежных средств на счет, указанный Заказчиком, по заявлению Поставщика/Исполнителя/Подрядчика денежные средства в сумме, на которую уменьшен размер обеспечения исполнения Договора,</w:t>
      </w:r>
      <w:r>
        <w:rPr>
          <w:rFonts w:ascii="Liberation Serif" w:hAnsi="Liberation Serif"/>
          <w:sz w:val="28"/>
        </w:rPr>
        <w:t xml:space="preserve"> возвращаются Заказчиком в течение 30 (тридцати) рабочих дней с даты исполнения Поставщиком/Исполнителем/Подрядчиком обязательств, предусмотренных Договором, на сумму которых уменьшается размер обеспечения и направления соответствующего заявления Заказчику</w:t>
      </w:r>
      <w:r>
        <w:rPr>
          <w:rFonts w:ascii="Liberation Serif" w:hAnsi="Liberation Serif" w:eastAsia="Calibri"/>
          <w:sz w:val="28"/>
        </w:rPr>
        <w:t xml:space="preserve">. </w:t>
      </w:r>
      <w:r>
        <w:rPr>
          <w:rFonts w:ascii="Liberation Serif" w:hAnsi="Liberation Serif"/>
          <w:sz w:val="28"/>
        </w:rPr>
        <w:t xml:space="preserve">Денежные средства возвращаются на банковский счет Поставщика.</w:t>
      </w:r>
      <w:r>
        <w:rPr>
          <w:rFonts w:ascii="Liberation Serif" w:hAnsi="Liberation Serif"/>
          <w:sz w:val="28"/>
        </w:rPr>
      </w:r>
      <w:r>
        <w:rPr>
          <w:rFonts w:ascii="Liberation Serif" w:hAnsi="Liberation Serif"/>
          <w:sz w:val="28"/>
        </w:rPr>
      </w:r>
    </w:p>
    <w:p>
      <w:pPr>
        <w:pStyle w:val="885"/>
        <w:ind w:right="-71" w:firstLine="709"/>
        <w:jc w:val="both"/>
        <w:spacing w:before="0" w:after="0"/>
        <w:rPr>
          <w:rFonts w:ascii="Liberation Serif" w:hAnsi="Liberation Serif"/>
          <w:sz w:val="28"/>
        </w:rPr>
      </w:pPr>
      <w:r>
        <w:rPr>
          <w:rFonts w:ascii="Liberation Serif" w:hAnsi="Liberation Serif"/>
          <w:sz w:val="28"/>
          <w:lang w:val="en-US"/>
        </w:rPr>
        <w:t xml:space="preserve">i</w:t>
      </w:r>
      <w:r>
        <w:rPr>
          <w:rFonts w:ascii="Liberation Serif" w:hAnsi="Liberation Serif"/>
          <w:sz w:val="28"/>
        </w:rPr>
        <w:t xml:space="preserve">.14. Обязательства Заказчика по возврату денежных средств в счет обеспечения исполнения Договора считаются исполненными с момента списания денежных средств со счета Заказчика.</w:t>
      </w:r>
      <w:r>
        <w:rPr>
          <w:rFonts w:ascii="Liberation Serif" w:hAnsi="Liberation Serif"/>
          <w:sz w:val="28"/>
        </w:rPr>
      </w:r>
      <w:r>
        <w:rPr>
          <w:rFonts w:ascii="Liberation Serif" w:hAnsi="Liberation Serif"/>
          <w:sz w:val="28"/>
        </w:rPr>
      </w:r>
    </w:p>
    <w:p>
      <w:pPr>
        <w:ind w:firstLine="709"/>
        <w:jc w:val="both"/>
        <w:widowControl w:val="off"/>
        <w:rPr>
          <w:rFonts w:ascii="Liberation Serif" w:hAnsi="Liberation Serif"/>
          <w:b/>
          <w:i/>
          <w:sz w:val="28"/>
        </w:rPr>
      </w:pPr>
      <w:r>
        <w:rPr>
          <w:rFonts w:ascii="Liberation Serif" w:hAnsi="Liberation Serif"/>
          <w:sz w:val="28"/>
          <w:lang w:val="en-US"/>
        </w:rPr>
        <w:t xml:space="preserve">i</w:t>
      </w:r>
      <w:r>
        <w:rPr>
          <w:rFonts w:ascii="Liberation Serif" w:hAnsi="Liberation Serif"/>
          <w:sz w:val="28"/>
        </w:rPr>
        <w:t xml:space="preserve">.15.</w:t>
      </w:r>
      <w:r>
        <w:rPr>
          <w:rFonts w:ascii="Liberation Serif" w:hAnsi="Liberation Serif"/>
          <w:sz w:val="28"/>
          <w:lang w:val="en-US"/>
        </w:rPr>
        <w:t xml:space="preserve"> </w:t>
      </w:r>
      <w:r>
        <w:rPr>
          <w:rFonts w:ascii="Liberation Serif" w:hAnsi="Liberation Serif"/>
          <w:sz w:val="28"/>
        </w:rPr>
        <w:t xml:space="preserve">Денежные средства, внес</w:t>
      </w:r>
      <w:r>
        <w:rPr>
          <w:rFonts w:ascii="Liberation Serif" w:hAnsi="Liberation Serif"/>
          <w:sz w:val="28"/>
        </w:rPr>
        <w:t xml:space="preserve">енные Поставщиком/ Исполнителем/Подрядчиком в качестве обеспечения исполнения Договора, Поставщику/Исполнителю/Подрядчику не возвращаются в случае неисполнения, ненадлежащего исполнения Поставщиком/Исполнителем/Подрядчиком обязательств, указанных в пункте </w:t>
      </w:r>
      <w:r>
        <w:rPr>
          <w:rFonts w:ascii="Liberation Serif" w:hAnsi="Liberation Serif"/>
          <w:b/>
          <w:i/>
          <w:sz w:val="28"/>
          <w:lang w:val="en-US"/>
        </w:rPr>
        <w:t xml:space="preserve">i</w:t>
      </w:r>
      <w:r>
        <w:rPr>
          <w:rFonts w:ascii="Liberation Serif" w:hAnsi="Liberation Serif"/>
          <w:b/>
          <w:i/>
          <w:sz w:val="28"/>
        </w:rPr>
        <w:t xml:space="preserve">.1.</w:t>
      </w:r>
      <w:r>
        <w:rPr>
          <w:rFonts w:ascii="Liberation Serif" w:hAnsi="Liberation Serif"/>
          <w:b/>
          <w:i/>
          <w:sz w:val="28"/>
        </w:rPr>
      </w:r>
      <w:r>
        <w:rPr>
          <w:rFonts w:ascii="Liberation Serif" w:hAnsi="Liberation Serif"/>
          <w:b/>
          <w:i/>
          <w:sz w:val="28"/>
        </w:rPr>
      </w:r>
    </w:p>
    <w:p>
      <w:pPr>
        <w:ind w:firstLine="709"/>
        <w:jc w:val="both"/>
        <w:widowControl w:val="off"/>
        <w:rPr>
          <w:rFonts w:ascii="Liberation Serif" w:hAnsi="Liberation Serif"/>
          <w:sz w:val="28"/>
        </w:rPr>
      </w:pPr>
      <w:r>
        <w:rPr>
          <w:rFonts w:ascii="Liberation Serif" w:hAnsi="Liberation Serif"/>
          <w:sz w:val="28"/>
        </w:rPr>
      </w:r>
      <w:r>
        <w:rPr>
          <w:rFonts w:ascii="Liberation Serif" w:hAnsi="Liberation Serif"/>
          <w:sz w:val="28"/>
        </w:rPr>
      </w:r>
      <w:r>
        <w:rPr>
          <w:rFonts w:ascii="Liberation Serif" w:hAnsi="Liberation Serif"/>
          <w:sz w:val="28"/>
        </w:rPr>
      </w:r>
    </w:p>
    <w:p>
      <w:pPr>
        <w:ind w:firstLine="709"/>
        <w:jc w:val="both"/>
        <w:widowControl w:val="off"/>
        <w:rPr>
          <w:rFonts w:ascii="Liberation Serif" w:hAnsi="Liberation Serif"/>
          <w:sz w:val="28"/>
          <w:szCs w:val="28"/>
        </w:rPr>
      </w:pPr>
      <w:r>
        <w:rPr>
          <w:rFonts w:ascii="Liberation Serif" w:hAnsi="Liberation Serif"/>
          <w:sz w:val="28"/>
        </w:rPr>
      </w:r>
      <w:r>
        <w:rPr>
          <w:rFonts w:ascii="Liberation Serif" w:hAnsi="Liberation Serif"/>
          <w:sz w:val="28"/>
          <w:szCs w:val="28"/>
        </w:rPr>
      </w:r>
      <w:r>
        <w:rPr>
          <w:rFonts w:ascii="Liberation Serif" w:hAnsi="Liberation Serif"/>
          <w:sz w:val="28"/>
          <w:szCs w:val="28"/>
        </w:rPr>
      </w:r>
    </w:p>
    <w:p>
      <w:pPr>
        <w:ind w:firstLine="709"/>
        <w:jc w:val="both"/>
        <w:widowControl w:val="off"/>
        <w:rPr>
          <w:rFonts w:ascii="Liberation Serif" w:hAnsi="Liberation Serif"/>
          <w:sz w:val="28"/>
          <w:szCs w:val="28"/>
        </w:rPr>
      </w:pPr>
      <w:r>
        <w:rPr>
          <w:rFonts w:ascii="Liberation Serif" w:hAnsi="Liberation Serif"/>
          <w:sz w:val="28"/>
          <w:szCs w:val="28"/>
        </w:rPr>
      </w:r>
      <w:r>
        <w:rPr>
          <w:rFonts w:ascii="Liberation Serif" w:hAnsi="Liberation Serif"/>
          <w:sz w:val="28"/>
          <w:szCs w:val="28"/>
        </w:rPr>
      </w:r>
      <w:r>
        <w:rPr>
          <w:rFonts w:ascii="Liberation Serif" w:hAnsi="Liberation Serif"/>
          <w:sz w:val="28"/>
          <w:szCs w:val="28"/>
        </w:rPr>
      </w:r>
    </w:p>
    <w:p>
      <w:pPr>
        <w:ind w:firstLine="709"/>
        <w:jc w:val="both"/>
        <w:widowControl w:val="off"/>
        <w:rPr>
          <w:rFonts w:ascii="Liberation Serif" w:hAnsi="Liberation Serif"/>
          <w:sz w:val="28"/>
          <w:szCs w:val="28"/>
        </w:rPr>
      </w:pPr>
      <w:r>
        <w:rPr>
          <w:rFonts w:ascii="Liberation Serif" w:hAnsi="Liberation Serif"/>
          <w:sz w:val="28"/>
          <w:szCs w:val="28"/>
        </w:rPr>
      </w:r>
      <w:r>
        <w:rPr>
          <w:rFonts w:ascii="Liberation Serif" w:hAnsi="Liberation Serif"/>
          <w:sz w:val="28"/>
          <w:szCs w:val="28"/>
        </w:rPr>
      </w:r>
      <w:r>
        <w:rPr>
          <w:rFonts w:ascii="Liberation Serif" w:hAnsi="Liberation Serif"/>
          <w:sz w:val="28"/>
          <w:szCs w:val="28"/>
        </w:rPr>
      </w:r>
    </w:p>
    <w:p>
      <w:pPr>
        <w:ind w:firstLine="709"/>
        <w:jc w:val="both"/>
        <w:widowControl w:val="off"/>
        <w:rPr>
          <w:rFonts w:ascii="Liberation Serif" w:hAnsi="Liberation Serif"/>
          <w:sz w:val="28"/>
          <w:szCs w:val="28"/>
        </w:rPr>
      </w:pPr>
      <w:r>
        <w:rPr>
          <w:rFonts w:ascii="Liberation Serif" w:hAnsi="Liberation Serif"/>
          <w:sz w:val="28"/>
          <w:szCs w:val="28"/>
        </w:rPr>
      </w:r>
      <w:r>
        <w:rPr>
          <w:rFonts w:ascii="Liberation Serif" w:hAnsi="Liberation Serif"/>
          <w:sz w:val="28"/>
          <w:szCs w:val="28"/>
        </w:rPr>
      </w:r>
      <w:r>
        <w:rPr>
          <w:rFonts w:ascii="Liberation Serif" w:hAnsi="Liberation Serif"/>
          <w:sz w:val="28"/>
          <w:szCs w:val="28"/>
        </w:rPr>
      </w:r>
    </w:p>
    <w:p>
      <w:pPr>
        <w:ind w:firstLine="709"/>
        <w:jc w:val="both"/>
        <w:widowControl w:val="off"/>
        <w:rPr>
          <w:rFonts w:ascii="Liberation Serif" w:hAnsi="Liberation Serif"/>
          <w:sz w:val="28"/>
          <w:szCs w:val="28"/>
        </w:rPr>
      </w:pPr>
      <w:r>
        <w:rPr>
          <w:rFonts w:ascii="Liberation Serif" w:hAnsi="Liberation Serif"/>
          <w:sz w:val="28"/>
          <w:szCs w:val="28"/>
        </w:rPr>
      </w:r>
      <w:r>
        <w:rPr>
          <w:rFonts w:ascii="Liberation Serif" w:hAnsi="Liberation Serif"/>
          <w:sz w:val="28"/>
          <w:szCs w:val="28"/>
        </w:rPr>
      </w:r>
      <w:r>
        <w:rPr>
          <w:rFonts w:ascii="Liberation Serif" w:hAnsi="Liberation Serif"/>
          <w:sz w:val="28"/>
          <w:szCs w:val="28"/>
        </w:rPr>
      </w:r>
    </w:p>
    <w:p>
      <w:pPr>
        <w:ind w:firstLine="709"/>
        <w:jc w:val="both"/>
        <w:widowControl w:val="off"/>
        <w:rPr>
          <w:rFonts w:ascii="Liberation Serif" w:hAnsi="Liberation Serif"/>
          <w:sz w:val="28"/>
          <w:szCs w:val="28"/>
        </w:rPr>
      </w:pPr>
      <w:r>
        <w:rPr>
          <w:rFonts w:ascii="Liberation Serif" w:hAnsi="Liberation Serif"/>
          <w:sz w:val="28"/>
          <w:szCs w:val="28"/>
        </w:rPr>
      </w:r>
      <w:r>
        <w:rPr>
          <w:rFonts w:ascii="Liberation Serif" w:hAnsi="Liberation Serif"/>
          <w:sz w:val="28"/>
          <w:szCs w:val="28"/>
        </w:rPr>
      </w:r>
      <w:r>
        <w:rPr>
          <w:rFonts w:ascii="Liberation Serif" w:hAnsi="Liberation Serif"/>
          <w:sz w:val="28"/>
          <w:szCs w:val="28"/>
        </w:rPr>
      </w:r>
    </w:p>
    <w:p>
      <w:pPr>
        <w:ind w:firstLine="0"/>
        <w:jc w:val="both"/>
        <w:widowControl w:val="off"/>
        <w:rPr>
          <w:rFonts w:ascii="Liberation Serif" w:hAnsi="Liberation Serif"/>
          <w:sz w:val="28"/>
        </w:rPr>
      </w:pPr>
      <w:r>
        <w:rPr>
          <w:rFonts w:ascii="Liberation Serif" w:hAnsi="Liberation Serif"/>
          <w:sz w:val="28"/>
        </w:rPr>
      </w:r>
      <w:r>
        <w:rPr>
          <w:rFonts w:ascii="Liberation Serif" w:hAnsi="Liberation Serif"/>
          <w:sz w:val="28"/>
        </w:rPr>
      </w:r>
      <w:r>
        <w:rPr>
          <w:rFonts w:ascii="Liberation Serif" w:hAnsi="Liberation Serif"/>
          <w:sz w:val="28"/>
        </w:rPr>
      </w:r>
    </w:p>
    <w:p>
      <w:pPr>
        <w:ind w:left="5387" w:right="21"/>
        <w:rPr>
          <w:rFonts w:ascii="Liberation Serif" w:hAnsi="Liberation Serif"/>
        </w:rPr>
      </w:pPr>
      <w:r>
        <w:rPr>
          <w:rFonts w:ascii="Liberation Serif" w:hAnsi="Liberation Serif"/>
        </w:rPr>
        <w:t xml:space="preserve">Приложение № 1 к Приложению №9</w:t>
      </w:r>
      <w:r>
        <w:rPr>
          <w:rFonts w:ascii="Liberation Serif" w:hAnsi="Liberation Serif"/>
        </w:rPr>
      </w:r>
      <w:r>
        <w:rPr>
          <w:rFonts w:ascii="Liberation Serif" w:hAnsi="Liberation Serif"/>
        </w:rPr>
      </w:r>
    </w:p>
    <w:p>
      <w:pPr>
        <w:ind w:left="5387" w:right="21"/>
        <w:rPr>
          <w:rFonts w:ascii="Liberation Serif" w:hAnsi="Liberation Serif"/>
          <w:b/>
        </w:rPr>
      </w:pPr>
      <w:r>
        <w:rPr>
          <w:rFonts w:ascii="Liberation Serif" w:hAnsi="Liberation Serif"/>
          <w:b/>
        </w:rPr>
        <w:t xml:space="preserve">(Рекомендуемая форма)</w:t>
      </w:r>
      <w:r>
        <w:rPr>
          <w:rFonts w:ascii="Liberation Serif" w:hAnsi="Liberation Serif"/>
          <w:b/>
        </w:rPr>
      </w:r>
      <w:r>
        <w:rPr>
          <w:rFonts w:ascii="Liberation Serif" w:hAnsi="Liberation Serif"/>
          <w:b/>
        </w:rPr>
      </w:r>
    </w:p>
    <w:p>
      <w:pPr>
        <w:ind w:left="5387" w:right="21"/>
        <w:rPr>
          <w:rFonts w:ascii="Liberation Serif" w:hAnsi="Liberation Serif"/>
        </w:rPr>
      </w:pPr>
      <w:r>
        <w:rPr>
          <w:rFonts w:ascii="Liberation Serif" w:hAnsi="Liberation Serif"/>
        </w:rPr>
      </w:r>
      <w:r>
        <w:rPr>
          <w:rFonts w:ascii="Liberation Serif" w:hAnsi="Liberation Serif"/>
        </w:rPr>
      </w:r>
      <w:r>
        <w:rPr>
          <w:rFonts w:ascii="Liberation Serif" w:hAnsi="Liberation Serif"/>
        </w:rPr>
      </w:r>
    </w:p>
    <w:p>
      <w:pPr>
        <w:ind w:left="5387" w:right="21"/>
        <w:rPr>
          <w:rFonts w:ascii="Liberation Serif" w:hAnsi="Liberation Serif"/>
        </w:rPr>
      </w:pPr>
      <w:r>
        <w:rPr>
          <w:rFonts w:ascii="Liberation Serif" w:hAnsi="Liberation Serif"/>
        </w:rPr>
      </w:r>
      <w:r>
        <w:rPr>
          <w:rFonts w:ascii="Liberation Serif" w:hAnsi="Liberation Serif"/>
        </w:rPr>
      </w:r>
      <w:r>
        <w:rPr>
          <w:rFonts w:ascii="Liberation Serif" w:hAnsi="Liberation Serif"/>
        </w:rPr>
      </w:r>
    </w:p>
    <w:p>
      <w:pPr>
        <w:ind w:left="5387" w:right="21"/>
        <w:rPr>
          <w:rFonts w:ascii="Liberation Serif" w:hAnsi="Liberation Serif"/>
          <w:sz w:val="28"/>
        </w:rPr>
      </w:pPr>
      <w:r>
        <w:rPr>
          <w:rFonts w:ascii="Liberation Serif" w:hAnsi="Liberation Serif"/>
          <w:sz w:val="28"/>
        </w:rPr>
        <w:t xml:space="preserve">Кому: ________________________________ [указать наименование и адрес бенефициара, а также его ИНН] </w:t>
      </w:r>
      <w:r>
        <w:rPr>
          <w:rFonts w:ascii="Liberation Serif" w:hAnsi="Liberation Serif"/>
          <w:sz w:val="28"/>
        </w:rPr>
      </w:r>
      <w:r>
        <w:rPr>
          <w:rFonts w:ascii="Liberation Serif" w:hAnsi="Liberation Serif"/>
          <w:sz w:val="28"/>
        </w:rPr>
      </w:r>
    </w:p>
    <w:p>
      <w:pPr>
        <w:ind w:right="43"/>
        <w:jc w:val="right"/>
        <w:rPr>
          <w:rFonts w:ascii="Liberation Serif" w:hAnsi="Liberation Serif"/>
          <w:b/>
          <w:sz w:val="28"/>
        </w:rPr>
      </w:pPr>
      <w:r>
        <w:rPr>
          <w:rFonts w:ascii="Liberation Serif" w:hAnsi="Liberation Serif"/>
          <w:b/>
          <w:sz w:val="28"/>
        </w:rPr>
      </w:r>
      <w:r>
        <w:rPr>
          <w:rFonts w:ascii="Liberation Serif" w:hAnsi="Liberation Serif"/>
          <w:b/>
          <w:sz w:val="28"/>
        </w:rPr>
      </w:r>
      <w:r>
        <w:rPr>
          <w:rFonts w:ascii="Liberation Serif" w:hAnsi="Liberation Serif"/>
          <w:b/>
          <w:sz w:val="28"/>
        </w:rPr>
      </w:r>
    </w:p>
    <w:p>
      <w:pPr>
        <w:ind w:firstLine="567"/>
        <w:jc w:val="both"/>
        <w:rPr>
          <w:rFonts w:ascii="Liberation Serif" w:hAnsi="Liberation Serif"/>
          <w:sz w:val="28"/>
        </w:rPr>
      </w:pPr>
      <w:r>
        <w:rPr>
          <w:rFonts w:ascii="Liberation Serif" w:hAnsi="Liberation Serif"/>
          <w:sz w:val="28"/>
        </w:rPr>
      </w:r>
      <w:r>
        <w:rPr>
          <w:rFonts w:ascii="Liberation Serif" w:hAnsi="Liberation Serif"/>
          <w:sz w:val="28"/>
        </w:rPr>
      </w:r>
      <w:r>
        <w:rPr>
          <w:rFonts w:ascii="Liberation Serif" w:hAnsi="Liberation Serif"/>
          <w:sz w:val="28"/>
        </w:rPr>
      </w:r>
    </w:p>
    <w:p>
      <w:pPr>
        <w:jc w:val="both"/>
        <w:rPr>
          <w:rFonts w:ascii="Liberation Serif" w:hAnsi="Liberation Serif"/>
          <w:sz w:val="28"/>
        </w:rPr>
      </w:pPr>
      <w:r>
        <w:rPr>
          <w:rFonts w:ascii="Liberation Serif" w:hAnsi="Liberation Serif"/>
          <w:sz w:val="28"/>
        </w:rPr>
        <w:t xml:space="preserve">г.____________ </w:t>
      </w:r>
      <w:r>
        <w:rPr>
          <w:rFonts w:ascii="Liberation Serif" w:hAnsi="Liberation Serif"/>
          <w:sz w:val="28"/>
        </w:rPr>
        <w:tab/>
      </w:r>
      <w:r>
        <w:rPr>
          <w:rFonts w:ascii="Liberation Serif" w:hAnsi="Liberation Serif"/>
          <w:sz w:val="28"/>
        </w:rPr>
        <w:tab/>
      </w:r>
      <w:r>
        <w:rPr>
          <w:rFonts w:ascii="Liberation Serif" w:hAnsi="Liberation Serif"/>
          <w:sz w:val="28"/>
        </w:rPr>
        <w:tab/>
      </w:r>
      <w:r>
        <w:rPr>
          <w:rFonts w:ascii="Liberation Serif" w:hAnsi="Liberation Serif"/>
          <w:sz w:val="28"/>
        </w:rPr>
        <w:tab/>
      </w:r>
      <w:r>
        <w:rPr>
          <w:rFonts w:ascii="Liberation Serif" w:hAnsi="Liberation Serif"/>
          <w:sz w:val="28"/>
        </w:rPr>
        <w:tab/>
        <w:t xml:space="preserve">                «______» ______________20__ г.</w:t>
      </w:r>
      <w:r>
        <w:rPr>
          <w:rFonts w:ascii="Liberation Serif" w:hAnsi="Liberation Serif"/>
          <w:sz w:val="28"/>
        </w:rPr>
      </w:r>
      <w:r>
        <w:rPr>
          <w:rFonts w:ascii="Liberation Serif" w:hAnsi="Liberation Serif"/>
          <w:sz w:val="28"/>
        </w:rPr>
      </w:r>
    </w:p>
    <w:p>
      <w:pPr>
        <w:ind w:firstLine="567"/>
        <w:jc w:val="both"/>
        <w:rPr>
          <w:rFonts w:ascii="Liberation Serif" w:hAnsi="Liberation Serif"/>
          <w:sz w:val="28"/>
        </w:rPr>
      </w:pPr>
      <w:r>
        <w:rPr>
          <w:rFonts w:ascii="Liberation Serif" w:hAnsi="Liberation Serif"/>
          <w:sz w:val="28"/>
        </w:rPr>
      </w:r>
      <w:r>
        <w:rPr>
          <w:rFonts w:ascii="Liberation Serif" w:hAnsi="Liberation Serif"/>
          <w:sz w:val="28"/>
        </w:rPr>
      </w:r>
      <w:r>
        <w:rPr>
          <w:rFonts w:ascii="Liberation Serif" w:hAnsi="Liberation Serif"/>
          <w:sz w:val="28"/>
        </w:rPr>
      </w:r>
    </w:p>
    <w:p>
      <w:pPr>
        <w:ind w:firstLine="567"/>
        <w:jc w:val="both"/>
        <w:spacing w:line="216" w:lineRule="auto"/>
        <w:rPr>
          <w:rFonts w:ascii="Liberation Serif" w:hAnsi="Liberation Serif"/>
          <w:sz w:val="28"/>
        </w:rPr>
      </w:pPr>
      <w:r>
        <w:rPr>
          <w:rFonts w:ascii="Liberation Serif" w:hAnsi="Liberation Serif"/>
          <w:sz w:val="28"/>
        </w:rPr>
        <w:t xml:space="preserve">Мы, нижеподписавшиеся, __________________________[указать Банк – Гарант] (адрес местонахождения и почтовый адрес___________, ИНН ______, КПП ________, ОГРН __________, ОКПО ________, к/с _________, БИК _______, Генеральная лицензия на о</w:t>
      </w:r>
      <w:r>
        <w:rPr>
          <w:rFonts w:ascii="Liberation Serif" w:hAnsi="Liberation Serif"/>
          <w:sz w:val="28"/>
        </w:rPr>
        <w:t xml:space="preserve">существление банковских операций № ____), в лице ______________________, действующего на основании _______________________, именуемое в дальнейшем Гарант, настоящим гарантируем надлежащее исполнение _____________________[указать наименование Принципала] (ю</w:t>
      </w:r>
      <w:r>
        <w:rPr>
          <w:rFonts w:ascii="Liberation Serif" w:hAnsi="Liberation Serif"/>
          <w:sz w:val="28"/>
        </w:rPr>
        <w:t xml:space="preserve">ридический адрес: ______________________, ИНН _____, КПП ________, ОГРН _________, банковские реквизиты: р/с ______________________ в _______________________, к/с _______________, БИК ________________), именуемым в дальнейшем Принципал, обязательств по Дог</w:t>
      </w:r>
      <w:r>
        <w:rPr>
          <w:rFonts w:ascii="Liberation Serif" w:hAnsi="Liberation Serif"/>
          <w:sz w:val="28"/>
        </w:rPr>
        <w:t xml:space="preserve">овору заключаемому по итогам [указать наименование способа закупки, предмет закупки, номер Извещения] в соответствии с протоколом [указать дату и номер протокола]между Принципалом и __________________________________ [указать наименование Бенефициара] (юри</w:t>
      </w:r>
      <w:r>
        <w:rPr>
          <w:rFonts w:ascii="Liberation Serif" w:hAnsi="Liberation Serif"/>
          <w:sz w:val="28"/>
        </w:rPr>
        <w:t xml:space="preserve">дический адрес: ______________________, ИНН ______________, КПП ____________, ОГРН ____________, банковские реквизиты: р/с ________________________ в _________________, к/с ________________________, БИК _______________), именуемым в дальнейшем «Бенефициар»</w:t>
      </w:r>
      <w:r>
        <w:rPr>
          <w:rFonts w:ascii="Liberation Serif" w:hAnsi="Liberation Serif"/>
        </w:rPr>
        <w:t xml:space="preserve"> </w:t>
      </w:r>
      <w:r>
        <w:rPr>
          <w:rFonts w:ascii="Liberation Serif" w:hAnsi="Liberation Serif"/>
          <w:sz w:val="28"/>
        </w:rPr>
      </w:r>
      <w:r>
        <w:rPr>
          <w:rFonts w:ascii="Liberation Serif" w:hAnsi="Liberation Serif"/>
          <w:sz w:val="28"/>
        </w:rPr>
      </w:r>
    </w:p>
    <w:p>
      <w:pPr>
        <w:ind w:firstLine="567"/>
        <w:jc w:val="both"/>
        <w:spacing w:line="216" w:lineRule="auto"/>
        <w:rPr>
          <w:rFonts w:ascii="Liberation Serif" w:hAnsi="Liberation Serif"/>
          <w:sz w:val="28"/>
        </w:rPr>
      </w:pPr>
      <w:r>
        <w:rPr>
          <w:rFonts w:ascii="Liberation Serif" w:hAnsi="Liberation Serif"/>
          <w:sz w:val="28"/>
        </w:rPr>
        <w:t xml:space="preserve">Гарант окончательно и безоговорочно, без протеста или уведомления против данной Банковской гарантии № ______________________________, обя</w:t>
      </w:r>
      <w:r>
        <w:rPr>
          <w:rFonts w:ascii="Liberation Serif" w:hAnsi="Liberation Serif"/>
          <w:sz w:val="28"/>
        </w:rPr>
        <w:t xml:space="preserve">зуется уплатить Бенефициару в случае неисполнения или ненадлежащего исполнения Принципалом своих обязательств по Договору сумму, не превышающую сумму гарантии, а именно _________________________________________________ (указать прописью) рубля ____ копеек.</w:t>
      </w:r>
      <w:r>
        <w:rPr>
          <w:rFonts w:ascii="Liberation Serif" w:hAnsi="Liberation Serif"/>
          <w:sz w:val="28"/>
        </w:rPr>
      </w:r>
      <w:r>
        <w:rPr>
          <w:rFonts w:ascii="Liberation Serif" w:hAnsi="Liberation Serif"/>
          <w:sz w:val="28"/>
        </w:rPr>
      </w:r>
    </w:p>
    <w:p>
      <w:pPr>
        <w:ind w:firstLine="567"/>
        <w:jc w:val="both"/>
        <w:spacing w:line="216" w:lineRule="auto"/>
        <w:rPr>
          <w:rFonts w:ascii="Liberation Serif" w:hAnsi="Liberation Serif"/>
          <w:sz w:val="28"/>
        </w:rPr>
      </w:pPr>
      <w:r>
        <w:rPr>
          <w:rFonts w:ascii="Liberation Serif" w:hAnsi="Liberation Serif"/>
          <w:sz w:val="28"/>
        </w:rPr>
        <w:t xml:space="preserve">Для получения Суммы Гарантии или ее части Бенефициар направляет в адрес Гаранта письменное требование, подписанное уполномоченным лицом, с указанием на то, в чем состоит нарушение Принципалом действующего законодательства РФ. </w:t>
      </w:r>
      <w:r>
        <w:rPr>
          <w:rFonts w:ascii="Liberation Serif" w:hAnsi="Liberation Serif"/>
          <w:sz w:val="28"/>
        </w:rPr>
      </w:r>
      <w:r>
        <w:rPr>
          <w:rFonts w:ascii="Liberation Serif" w:hAnsi="Liberation Serif"/>
          <w:sz w:val="28"/>
        </w:rPr>
      </w:r>
    </w:p>
    <w:p>
      <w:pPr>
        <w:ind w:firstLine="567"/>
        <w:jc w:val="both"/>
        <w:spacing w:line="216" w:lineRule="auto"/>
        <w:rPr>
          <w:rFonts w:ascii="Liberation Serif" w:hAnsi="Liberation Serif"/>
          <w:sz w:val="28"/>
        </w:rPr>
      </w:pPr>
      <w:r>
        <w:rPr>
          <w:rFonts w:ascii="Liberation Serif" w:hAnsi="Liberation Serif"/>
          <w:sz w:val="28"/>
        </w:rPr>
        <w:t xml:space="preserve">Письменное требование Бенефициара должно сопровождаться:</w:t>
      </w:r>
      <w:r>
        <w:rPr>
          <w:rFonts w:ascii="Liberation Serif" w:hAnsi="Liberation Serif"/>
          <w:sz w:val="28"/>
        </w:rPr>
      </w:r>
      <w:r>
        <w:rPr>
          <w:rFonts w:ascii="Liberation Serif" w:hAnsi="Liberation Serif"/>
          <w:sz w:val="28"/>
        </w:rPr>
      </w:r>
    </w:p>
    <w:p>
      <w:pPr>
        <w:ind w:firstLine="567"/>
        <w:jc w:val="both"/>
        <w:spacing w:line="216" w:lineRule="auto"/>
        <w:rPr>
          <w:rFonts w:ascii="Liberation Serif" w:hAnsi="Liberation Serif"/>
          <w:sz w:val="28"/>
        </w:rPr>
      </w:pPr>
      <w:r>
        <w:rPr>
          <w:rFonts w:ascii="Liberation Serif" w:hAnsi="Liberation Serif"/>
          <w:sz w:val="28"/>
        </w:rPr>
        <w:t xml:space="preserve">•</w:t>
      </w:r>
      <w:r>
        <w:rPr>
          <w:rFonts w:ascii="Liberation Serif" w:hAnsi="Liberation Serif"/>
          <w:sz w:val="28"/>
        </w:rPr>
        <w:tab/>
        <w:t xml:space="preserve">заверенными копиями документов, подтверждающих полномочия и подпись лица, подписавшего Требование (в случае представления Требования на бумажном носителе).</w:t>
      </w:r>
      <w:r>
        <w:rPr>
          <w:rFonts w:ascii="Liberation Serif" w:hAnsi="Liberation Serif"/>
          <w:sz w:val="28"/>
        </w:rPr>
      </w:r>
      <w:r>
        <w:rPr>
          <w:rFonts w:ascii="Liberation Serif" w:hAnsi="Liberation Serif"/>
          <w:sz w:val="28"/>
        </w:rPr>
      </w:r>
    </w:p>
    <w:p>
      <w:pPr>
        <w:ind w:firstLine="567"/>
        <w:jc w:val="both"/>
        <w:spacing w:line="216" w:lineRule="auto"/>
        <w:rPr>
          <w:rFonts w:ascii="Liberation Serif" w:hAnsi="Liberation Serif"/>
          <w:sz w:val="28"/>
        </w:rPr>
      </w:pPr>
      <w:r>
        <w:rPr>
          <w:rFonts w:ascii="Liberation Serif" w:hAnsi="Liberation Serif"/>
          <w:sz w:val="28"/>
        </w:rPr>
        <w:t xml:space="preserve">Платеж по настоящей Гарантии будет произведен по первому требованию Бенефициара в течение 5 (Пяти) рабочих дней с даты получения такого требования Гарантом и предоставления Бенефициаром всех указанных выше документов. </w:t>
      </w:r>
      <w:r>
        <w:rPr>
          <w:rFonts w:ascii="Liberation Serif" w:hAnsi="Liberation Serif"/>
          <w:sz w:val="28"/>
        </w:rPr>
      </w:r>
      <w:r>
        <w:rPr>
          <w:rFonts w:ascii="Liberation Serif" w:hAnsi="Liberation Serif"/>
          <w:sz w:val="28"/>
        </w:rPr>
      </w:r>
    </w:p>
    <w:p>
      <w:pPr>
        <w:ind w:firstLine="567"/>
        <w:jc w:val="both"/>
        <w:spacing w:line="216" w:lineRule="auto"/>
        <w:rPr>
          <w:rFonts w:ascii="Liberation Serif" w:hAnsi="Liberation Serif"/>
          <w:sz w:val="28"/>
        </w:rPr>
      </w:pPr>
      <w:r>
        <w:rPr>
          <w:rFonts w:ascii="Liberation Serif" w:hAnsi="Liberation Serif"/>
          <w:sz w:val="28"/>
        </w:rPr>
        <w:t xml:space="preserve">Расходы, возникающие при перечислении денежных средств Гарантом по настоящей Гарантии, несет Гарант. </w:t>
      </w:r>
      <w:r>
        <w:rPr>
          <w:rFonts w:ascii="Liberation Serif" w:hAnsi="Liberation Serif"/>
          <w:sz w:val="28"/>
        </w:rPr>
      </w:r>
      <w:r>
        <w:rPr>
          <w:rFonts w:ascii="Liberation Serif" w:hAnsi="Liberation Serif"/>
          <w:sz w:val="28"/>
        </w:rPr>
      </w:r>
    </w:p>
    <w:p>
      <w:pPr>
        <w:ind w:firstLine="567"/>
        <w:jc w:val="both"/>
        <w:spacing w:line="216" w:lineRule="auto"/>
        <w:rPr>
          <w:rFonts w:ascii="Liberation Serif" w:hAnsi="Liberation Serif"/>
          <w:sz w:val="28"/>
        </w:rPr>
      </w:pPr>
      <w:r>
        <w:rPr>
          <w:rFonts w:ascii="Liberation Serif" w:hAnsi="Liberation Serif"/>
          <w:sz w:val="28"/>
        </w:rPr>
        <w:t xml:space="preserve">Принадлежащее Бенефициару по настоящей Гарантии право требования к Гаранту не может быть передано третьему лицу без письменного согласия Гаранта.</w:t>
      </w:r>
      <w:r>
        <w:rPr>
          <w:rFonts w:ascii="Liberation Serif" w:hAnsi="Liberation Serif"/>
          <w:sz w:val="28"/>
        </w:rPr>
      </w:r>
      <w:r>
        <w:rPr>
          <w:rFonts w:ascii="Liberation Serif" w:hAnsi="Liberation Serif"/>
          <w:sz w:val="28"/>
        </w:rPr>
      </w:r>
    </w:p>
    <w:p>
      <w:pPr>
        <w:ind w:firstLine="567"/>
        <w:jc w:val="both"/>
        <w:spacing w:line="216" w:lineRule="auto"/>
        <w:rPr>
          <w:rFonts w:ascii="Liberation Serif" w:hAnsi="Liberation Serif"/>
          <w:sz w:val="28"/>
        </w:rPr>
      </w:pPr>
      <w:r>
        <w:rPr>
          <w:rFonts w:ascii="Liberation Serif" w:hAnsi="Liberation Serif"/>
          <w:sz w:val="28"/>
        </w:rPr>
        <w:t xml:space="preserve">Гарант несет ответственность перед Бенефициаром за невыполнение или ненадлежащее выполнение Гарантом обязательств по настоящей Гарантии в соответствии с законодательством Российской.</w:t>
      </w:r>
      <w:r>
        <w:rPr>
          <w:rFonts w:ascii="Liberation Serif" w:hAnsi="Liberation Serif"/>
          <w:sz w:val="28"/>
        </w:rPr>
      </w:r>
      <w:r>
        <w:rPr>
          <w:rFonts w:ascii="Liberation Serif" w:hAnsi="Liberation Serif"/>
          <w:sz w:val="28"/>
        </w:rPr>
      </w:r>
    </w:p>
    <w:p>
      <w:pPr>
        <w:ind w:firstLine="567"/>
        <w:jc w:val="both"/>
        <w:spacing w:line="216" w:lineRule="auto"/>
        <w:rPr>
          <w:rFonts w:ascii="Liberation Serif" w:hAnsi="Liberation Serif"/>
          <w:sz w:val="28"/>
        </w:rPr>
      </w:pPr>
      <w:r>
        <w:rPr>
          <w:rFonts w:ascii="Liberation Serif" w:hAnsi="Liberation Serif"/>
          <w:sz w:val="28"/>
        </w:rPr>
        <w:t xml:space="preserve">Обязательство Гаранта перед Бенефициаром ограничено уплатой суммы, на которую выдана Гарантия. Обязательства Гаранта перед Бенефициаром уменьшаются на суммы исполненных Гарантом обязательств по настоящей Гарантии.</w:t>
      </w:r>
      <w:r>
        <w:rPr>
          <w:rFonts w:ascii="Liberation Serif" w:hAnsi="Liberation Serif"/>
          <w:sz w:val="28"/>
        </w:rPr>
      </w:r>
      <w:r>
        <w:rPr>
          <w:rFonts w:ascii="Liberation Serif" w:hAnsi="Liberation Serif"/>
          <w:sz w:val="28"/>
        </w:rPr>
      </w:r>
    </w:p>
    <w:p>
      <w:pPr>
        <w:ind w:firstLine="567"/>
        <w:jc w:val="both"/>
        <w:spacing w:line="216" w:lineRule="auto"/>
        <w:rPr>
          <w:rFonts w:ascii="Liberation Serif" w:hAnsi="Liberation Serif"/>
          <w:sz w:val="28"/>
        </w:rPr>
      </w:pPr>
      <w:r>
        <w:rPr>
          <w:rFonts w:ascii="Liberation Serif" w:hAnsi="Liberation Serif"/>
          <w:sz w:val="28"/>
        </w:rPr>
        <w:t xml:space="preserve">Настоящая Гарантия является безотзывной, вступает в силу с «__» _____________ _________ г. и действует по «______» ________ 20_____ г. (включительно). </w:t>
      </w:r>
      <w:r>
        <w:rPr>
          <w:rFonts w:ascii="Liberation Serif" w:hAnsi="Liberation Serif"/>
          <w:sz w:val="28"/>
        </w:rPr>
      </w:r>
      <w:r>
        <w:rPr>
          <w:rFonts w:ascii="Liberation Serif" w:hAnsi="Liberation Serif"/>
          <w:sz w:val="28"/>
        </w:rPr>
      </w:r>
    </w:p>
    <w:p>
      <w:pPr>
        <w:ind w:firstLine="567"/>
        <w:jc w:val="both"/>
        <w:spacing w:line="216" w:lineRule="auto"/>
        <w:rPr>
          <w:rFonts w:ascii="Liberation Serif" w:hAnsi="Liberation Serif"/>
          <w:sz w:val="28"/>
        </w:rPr>
      </w:pPr>
      <w:r>
        <w:rPr>
          <w:rFonts w:ascii="Liberation Serif" w:hAnsi="Liberation Serif"/>
          <w:sz w:val="28"/>
        </w:rPr>
        <w:t xml:space="preserve">По истечении срока действия Гарантия считается аннулированной вне зависимости от того, возвращена она Гаранту или нет.</w:t>
      </w:r>
      <w:r>
        <w:rPr>
          <w:rFonts w:ascii="Liberation Serif" w:hAnsi="Liberation Serif"/>
          <w:sz w:val="28"/>
        </w:rPr>
      </w:r>
      <w:r>
        <w:rPr>
          <w:rFonts w:ascii="Liberation Serif" w:hAnsi="Liberation Serif"/>
          <w:sz w:val="28"/>
        </w:rPr>
      </w:r>
    </w:p>
    <w:p>
      <w:pPr>
        <w:ind w:firstLine="567"/>
        <w:jc w:val="both"/>
        <w:spacing w:line="216" w:lineRule="auto"/>
        <w:rPr>
          <w:rFonts w:ascii="Liberation Serif" w:hAnsi="Liberation Serif"/>
          <w:sz w:val="28"/>
        </w:rPr>
      </w:pPr>
      <w:r>
        <w:rPr>
          <w:rFonts w:ascii="Liberation Serif" w:hAnsi="Liberation Serif"/>
          <w:sz w:val="28"/>
        </w:rPr>
        <w:t xml:space="preserve">Настоящая Гарантия может быть изменена с согласия Бенефициара. Изменения настоящей гарантии, касающиеся п</w:t>
      </w:r>
      <w:r>
        <w:rPr>
          <w:rFonts w:ascii="Liberation Serif" w:hAnsi="Liberation Serif"/>
          <w:sz w:val="28"/>
        </w:rPr>
        <w:t xml:space="preserve">родления срока ее действия и/или увеличения суммы, согласия Бенефициара не требуют. Изменение суммы, пролонгация срока действия и иные изменения условий настоящей Гарантии должны быть оформлены как изменение банковской гарантии в виде отдельного документа.</w:t>
      </w:r>
      <w:r>
        <w:rPr>
          <w:rFonts w:ascii="Liberation Serif" w:hAnsi="Liberation Serif"/>
          <w:sz w:val="28"/>
        </w:rPr>
      </w:r>
      <w:r>
        <w:rPr>
          <w:rFonts w:ascii="Liberation Serif" w:hAnsi="Liberation Serif"/>
          <w:sz w:val="28"/>
        </w:rPr>
      </w:r>
    </w:p>
    <w:p>
      <w:pPr>
        <w:ind w:firstLine="567"/>
        <w:jc w:val="both"/>
        <w:spacing w:line="216" w:lineRule="auto"/>
        <w:rPr>
          <w:rFonts w:ascii="Liberation Serif" w:hAnsi="Liberation Serif"/>
          <w:sz w:val="28"/>
        </w:rPr>
      </w:pPr>
      <w:r>
        <w:rPr>
          <w:rFonts w:ascii="Liberation Serif" w:hAnsi="Liberation Serif"/>
          <w:sz w:val="28"/>
        </w:rPr>
        <w:t xml:space="preserve">Требование Бенефициара по Гарантии должно быть получено Гарантом до окончания срока ее действия по адресу: ____________________________________________________[УКАЗАТЬ].</w:t>
      </w:r>
      <w:r>
        <w:rPr>
          <w:rFonts w:ascii="Liberation Serif" w:hAnsi="Liberation Serif"/>
          <w:sz w:val="28"/>
        </w:rPr>
      </w:r>
      <w:r>
        <w:rPr>
          <w:rFonts w:ascii="Liberation Serif" w:hAnsi="Liberation Serif"/>
          <w:sz w:val="28"/>
        </w:rPr>
      </w:r>
    </w:p>
    <w:p>
      <w:pPr>
        <w:ind w:firstLine="567"/>
        <w:jc w:val="both"/>
        <w:spacing w:line="216" w:lineRule="auto"/>
        <w:rPr>
          <w:rFonts w:ascii="Liberation Serif" w:hAnsi="Liberation Serif"/>
          <w:sz w:val="28"/>
        </w:rPr>
      </w:pPr>
      <w:r>
        <w:rPr>
          <w:rFonts w:ascii="Liberation Serif" w:hAnsi="Liberation Serif"/>
          <w:sz w:val="28"/>
        </w:rPr>
        <w:t xml:space="preserve">Письменное требование платежа по настоящей гарантии на бумажном носителе должно быть надлежащим образом подписано руководителем Бенефициара или иным уполномоченным лицом Бенефициара и направ</w:t>
      </w:r>
      <w:r>
        <w:rPr>
          <w:rFonts w:ascii="Liberation Serif" w:hAnsi="Liberation Serif"/>
          <w:sz w:val="28"/>
        </w:rPr>
        <w:t xml:space="preserve">лено Гаранту по почте заказным письмом с уведомлением о вручении, либо курьерской службой или иным способом, удобным для Бенефициара и позволяющим подтвердить факт доставки в соответствии с правилами ст. 165.1 ГК РФ по адресу: __________________ [УКАЗАТЬ].</w:t>
      </w:r>
      <w:r>
        <w:rPr>
          <w:rFonts w:ascii="Liberation Serif" w:hAnsi="Liberation Serif"/>
          <w:sz w:val="28"/>
        </w:rPr>
      </w:r>
      <w:r>
        <w:rPr>
          <w:rFonts w:ascii="Liberation Serif" w:hAnsi="Liberation Serif"/>
          <w:sz w:val="28"/>
        </w:rPr>
      </w:r>
    </w:p>
    <w:p>
      <w:pPr>
        <w:ind w:firstLine="567"/>
        <w:jc w:val="both"/>
        <w:spacing w:line="216" w:lineRule="auto"/>
        <w:rPr>
          <w:rFonts w:ascii="Liberation Serif" w:hAnsi="Liberation Serif"/>
          <w:sz w:val="28"/>
        </w:rPr>
      </w:pPr>
      <w:r>
        <w:rPr>
          <w:rFonts w:ascii="Liberation Serif" w:hAnsi="Liberation Serif"/>
          <w:sz w:val="28"/>
        </w:rPr>
        <w:t xml:space="preserve">Требование в ф</w:t>
      </w:r>
      <w:r>
        <w:rPr>
          <w:rFonts w:ascii="Liberation Serif" w:hAnsi="Liberation Serif"/>
          <w:sz w:val="28"/>
        </w:rPr>
        <w:t xml:space="preserve">орме электронного документа должно быть подписано усиленной квалифицированной электронной подписью) и направлено (в случае если Бенефициар направляет требование Гаранту в форме электронного документа) на адрес электронной почты Гаранта: __________________.</w:t>
      </w:r>
      <w:r>
        <w:rPr>
          <w:rFonts w:ascii="Liberation Serif" w:hAnsi="Liberation Serif"/>
          <w:sz w:val="28"/>
        </w:rPr>
      </w:r>
      <w:r>
        <w:rPr>
          <w:rFonts w:ascii="Liberation Serif" w:hAnsi="Liberation Serif"/>
          <w:sz w:val="28"/>
        </w:rPr>
      </w:r>
    </w:p>
    <w:p>
      <w:pPr>
        <w:ind w:firstLine="567"/>
        <w:jc w:val="both"/>
        <w:spacing w:line="216" w:lineRule="auto"/>
        <w:rPr>
          <w:rFonts w:ascii="Liberation Serif" w:hAnsi="Liberation Serif"/>
          <w:sz w:val="28"/>
        </w:rPr>
      </w:pPr>
      <w:r>
        <w:rPr>
          <w:rFonts w:ascii="Liberation Serif" w:hAnsi="Liberation Serif"/>
          <w:sz w:val="28"/>
        </w:rPr>
        <w:t xml:space="preserve">В случае представления требования платежа по системе СПФС полный текст требования платежа с подтверждением подписи и полномочий лица, действующего от имени Бенефициара, должен быть передан Гаранту обслуживающим банком Бенефициара </w:t>
      </w:r>
      <w:r>
        <w:rPr>
          <w:rFonts w:ascii="Liberation Serif" w:hAnsi="Liberation Serif"/>
          <w:sz w:val="28"/>
        </w:rPr>
        <w:t xml:space="preserve">ключеванным</w:t>
      </w:r>
      <w:r>
        <w:rPr>
          <w:rFonts w:ascii="Liberation Serif" w:hAnsi="Liberation Serif"/>
          <w:sz w:val="28"/>
        </w:rPr>
        <w:t xml:space="preserve"> СПФС сообщением по электронному адресу Гаранта ________.</w:t>
      </w:r>
      <w:r>
        <w:rPr>
          <w:rFonts w:ascii="Liberation Serif" w:hAnsi="Liberation Serif"/>
          <w:sz w:val="28"/>
        </w:rPr>
      </w:r>
      <w:r>
        <w:rPr>
          <w:rFonts w:ascii="Liberation Serif" w:hAnsi="Liberation Serif"/>
          <w:sz w:val="28"/>
        </w:rPr>
      </w:r>
    </w:p>
    <w:p>
      <w:pPr>
        <w:ind w:firstLine="567"/>
        <w:jc w:val="both"/>
        <w:spacing w:line="216" w:lineRule="auto"/>
        <w:rPr>
          <w:rFonts w:ascii="Liberation Serif" w:hAnsi="Liberation Serif"/>
          <w:sz w:val="28"/>
        </w:rPr>
      </w:pPr>
      <w:r>
        <w:rPr>
          <w:rFonts w:ascii="Liberation Serif" w:hAnsi="Liberation Serif"/>
          <w:sz w:val="28"/>
        </w:rPr>
        <w:t xml:space="preserve">В случае направления требования в форме электронного документа сопровождающие Требование документы представляются в форме электронных </w:t>
      </w:r>
      <w:r>
        <w:rPr>
          <w:rFonts w:ascii="Liberation Serif" w:hAnsi="Liberation Serif"/>
          <w:sz w:val="28"/>
        </w:rPr>
        <w:t xml:space="preserve">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r>
        <w:rPr>
          <w:rFonts w:ascii="Liberation Serif" w:hAnsi="Liberation Serif"/>
          <w:sz w:val="28"/>
        </w:rPr>
      </w:r>
      <w:r>
        <w:rPr>
          <w:rFonts w:ascii="Liberation Serif" w:hAnsi="Liberation Serif"/>
          <w:sz w:val="28"/>
        </w:rPr>
      </w:r>
    </w:p>
    <w:p>
      <w:pPr>
        <w:ind w:firstLine="567"/>
        <w:jc w:val="both"/>
        <w:spacing w:line="216" w:lineRule="auto"/>
        <w:rPr>
          <w:rFonts w:ascii="Liberation Serif" w:hAnsi="Liberation Serif"/>
          <w:sz w:val="28"/>
        </w:rPr>
      </w:pPr>
      <w:r>
        <w:rPr>
          <w:rFonts w:ascii="Liberation Serif" w:hAnsi="Liberation Serif"/>
          <w:sz w:val="28"/>
        </w:rPr>
        <w:t xml:space="preserve">Гарант согласен с тем, что изменения, дополнения</w:t>
      </w:r>
      <w:r>
        <w:rPr>
          <w:rFonts w:ascii="Liberation Serif" w:hAnsi="Liberation Serif"/>
          <w:sz w:val="28"/>
        </w:rPr>
        <w:t xml:space="preserve"> или иной пересмотр положений Договора, совершенные Бенефициаром и Принципалом, никоим образом не освобождают его от обязательства по настоящей Гарантии, и Гарант настоящим отказывается от права на уведомление о таких изменениях, дополнении или пересмотре.</w:t>
      </w:r>
      <w:r>
        <w:rPr>
          <w:rFonts w:ascii="Liberation Serif" w:hAnsi="Liberation Serif"/>
          <w:sz w:val="28"/>
        </w:rPr>
      </w:r>
      <w:r>
        <w:rPr>
          <w:rFonts w:ascii="Liberation Serif" w:hAnsi="Liberation Serif"/>
          <w:sz w:val="28"/>
        </w:rPr>
      </w:r>
    </w:p>
    <w:p>
      <w:pPr>
        <w:ind w:firstLine="567"/>
        <w:jc w:val="both"/>
        <w:spacing w:line="216" w:lineRule="auto"/>
        <w:rPr>
          <w:rFonts w:ascii="Liberation Serif" w:hAnsi="Liberation Serif"/>
          <w:sz w:val="28"/>
        </w:rPr>
      </w:pPr>
      <w:r>
        <w:rPr>
          <w:rFonts w:ascii="Liberation Serif" w:hAnsi="Liberation Serif"/>
          <w:sz w:val="28"/>
        </w:rPr>
        <w:t xml:space="preserve">Гарант согласен с тем, что Бенефициар не обязан доказывать фактический объем принятых им работ/услуг/поставок оборудования, а также не обязан доказывать факт неисполнения или ненадлежащего исполнения Принципалом своих обязательств по Договору.</w:t>
      </w:r>
      <w:r>
        <w:rPr>
          <w:rFonts w:ascii="Liberation Serif" w:hAnsi="Liberation Serif"/>
          <w:sz w:val="28"/>
        </w:rPr>
      </w:r>
      <w:r>
        <w:rPr>
          <w:rFonts w:ascii="Liberation Serif" w:hAnsi="Liberation Serif"/>
          <w:sz w:val="28"/>
        </w:rPr>
      </w:r>
    </w:p>
    <w:p>
      <w:pPr>
        <w:ind w:firstLine="567"/>
        <w:jc w:val="both"/>
        <w:spacing w:line="216" w:lineRule="auto"/>
        <w:rPr>
          <w:rFonts w:ascii="Liberation Serif" w:hAnsi="Liberation Serif"/>
          <w:sz w:val="28"/>
        </w:rPr>
      </w:pPr>
      <w:r>
        <w:rPr>
          <w:rFonts w:ascii="Liberation Serif" w:hAnsi="Liberation Serif"/>
          <w:sz w:val="28"/>
        </w:rPr>
        <w:t xml:space="preserve">Обязательства Гаранта по осуществлению платежа считаются исполненными надлежащим образом после поступления суммы требования на расчетный счет Бенефициара.</w:t>
      </w:r>
      <w:r>
        <w:rPr>
          <w:rFonts w:ascii="Liberation Serif" w:hAnsi="Liberation Serif"/>
          <w:sz w:val="28"/>
        </w:rPr>
      </w:r>
      <w:r>
        <w:rPr>
          <w:rFonts w:ascii="Liberation Serif" w:hAnsi="Liberation Serif"/>
          <w:sz w:val="28"/>
        </w:rPr>
      </w:r>
    </w:p>
    <w:p>
      <w:pPr>
        <w:ind w:firstLine="567"/>
        <w:jc w:val="both"/>
        <w:spacing w:line="216" w:lineRule="auto"/>
        <w:rPr>
          <w:rFonts w:ascii="Liberation Serif" w:hAnsi="Liberation Serif"/>
          <w:sz w:val="28"/>
        </w:rPr>
      </w:pPr>
      <w:r>
        <w:rPr>
          <w:rFonts w:ascii="Liberation Serif" w:hAnsi="Liberation Serif"/>
          <w:sz w:val="28"/>
        </w:rPr>
        <w:t xml:space="preserve">Гарант в случае просрочки исполнения обязательств по настоящей Гарантии, требование по которой соответствует условиям настоящей Гарантии и предъявлено бенефициаром до окончания срока ее действия, обязан за каждый день просрочки (начиная со дня, сле</w:t>
      </w:r>
      <w:r>
        <w:rPr>
          <w:rFonts w:ascii="Liberation Serif" w:hAnsi="Liberation Serif"/>
          <w:sz w:val="28"/>
        </w:rPr>
        <w:t xml:space="preserve">дующего за днем истечения установленного настоящей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Гарантии.</w:t>
      </w:r>
      <w:r>
        <w:rPr>
          <w:rFonts w:ascii="Liberation Serif" w:hAnsi="Liberation Serif"/>
          <w:sz w:val="28"/>
        </w:rPr>
      </w:r>
      <w:r>
        <w:rPr>
          <w:rFonts w:ascii="Liberation Serif" w:hAnsi="Liberation Serif"/>
          <w:sz w:val="28"/>
        </w:rPr>
      </w:r>
    </w:p>
    <w:p>
      <w:pPr>
        <w:ind w:firstLine="567"/>
        <w:jc w:val="both"/>
        <w:spacing w:line="216" w:lineRule="auto"/>
        <w:rPr>
          <w:rFonts w:ascii="Liberation Serif" w:hAnsi="Liberation Serif"/>
          <w:sz w:val="28"/>
        </w:rPr>
      </w:pPr>
      <w:r>
        <w:rPr>
          <w:rFonts w:ascii="Liberation Serif" w:hAnsi="Liberation Serif"/>
          <w:sz w:val="28"/>
        </w:rPr>
        <w:t xml:space="preserve">Гарант передает сведения о Принципале, определенные ст. 4 Федерального закона от 30.12.2004 </w:t>
      </w:r>
      <w:r>
        <w:rPr>
          <w:rFonts w:ascii="Liberation Serif" w:hAnsi="Liberation Serif"/>
          <w:sz w:val="28"/>
        </w:rPr>
        <w:t xml:space="preserve">№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 </w:t>
      </w:r>
      <w:r>
        <w:rPr>
          <w:rFonts w:ascii="Liberation Serif" w:hAnsi="Liberation Serif"/>
          <w:sz w:val="28"/>
        </w:rPr>
      </w:r>
      <w:r>
        <w:rPr>
          <w:rFonts w:ascii="Liberation Serif" w:hAnsi="Liberation Serif"/>
          <w:sz w:val="28"/>
        </w:rPr>
      </w:r>
    </w:p>
    <w:p>
      <w:pPr>
        <w:ind w:firstLine="567"/>
        <w:jc w:val="both"/>
        <w:spacing w:line="216" w:lineRule="auto"/>
        <w:rPr>
          <w:rFonts w:ascii="Liberation Serif" w:hAnsi="Liberation Serif"/>
          <w:sz w:val="28"/>
        </w:rPr>
      </w:pPr>
      <w:r>
        <w:rPr>
          <w:rFonts w:ascii="Liberation Serif" w:hAnsi="Liberation Serif"/>
          <w:sz w:val="28"/>
        </w:rPr>
        <w:t xml:space="preserve">Настоящая Гарантия регулируется законодательством Российской Федерации. Все споры и разногласия, вытекающие из настоящей Гарантии, подлежат рассмотрению в _________________[УКАЗАТЬ].</w:t>
      </w:r>
      <w:r>
        <w:rPr>
          <w:rFonts w:ascii="Liberation Serif" w:hAnsi="Liberation Serif"/>
          <w:sz w:val="28"/>
        </w:rPr>
      </w:r>
      <w:r>
        <w:rPr>
          <w:rFonts w:ascii="Liberation Serif" w:hAnsi="Liberation Serif"/>
          <w:sz w:val="28"/>
        </w:rPr>
      </w:r>
    </w:p>
    <w:p>
      <w:pPr>
        <w:ind w:firstLine="567"/>
        <w:jc w:val="both"/>
        <w:rPr>
          <w:rFonts w:ascii="Liberation Serif" w:hAnsi="Liberation Serif"/>
          <w:sz w:val="28"/>
        </w:rPr>
      </w:pPr>
      <w:r>
        <w:rPr>
          <w:rFonts w:ascii="Liberation Serif" w:hAnsi="Liberation Serif"/>
          <w:sz w:val="28"/>
        </w:rPr>
      </w:r>
      <w:r>
        <w:rPr>
          <w:rFonts w:ascii="Liberation Serif" w:hAnsi="Liberation Serif"/>
          <w:sz w:val="28"/>
        </w:rPr>
      </w:r>
      <w:r>
        <w:rPr>
          <w:rFonts w:ascii="Liberation Serif" w:hAnsi="Liberation Serif"/>
          <w:sz w:val="28"/>
        </w:rPr>
      </w:r>
    </w:p>
    <w:p>
      <w:pPr>
        <w:jc w:val="both"/>
        <w:rPr>
          <w:rFonts w:ascii="Liberation Serif" w:hAnsi="Liberation Serif"/>
          <w:sz w:val="28"/>
        </w:rPr>
      </w:pPr>
      <w:r>
        <w:rPr>
          <w:rFonts w:ascii="Liberation Serif" w:hAnsi="Liberation Serif"/>
          <w:sz w:val="28"/>
        </w:rPr>
        <w:t xml:space="preserve">От имени и по поручению </w:t>
      </w:r>
      <w:r>
        <w:rPr>
          <w:rFonts w:ascii="Liberation Serif" w:hAnsi="Liberation Serif"/>
          <w:sz w:val="28"/>
        </w:rPr>
      </w:r>
      <w:r>
        <w:rPr>
          <w:rFonts w:ascii="Liberation Serif" w:hAnsi="Liberation Serif"/>
          <w:sz w:val="28"/>
        </w:rPr>
      </w:r>
    </w:p>
    <w:p>
      <w:pPr>
        <w:jc w:val="both"/>
        <w:rPr>
          <w:rFonts w:ascii="Liberation Serif" w:hAnsi="Liberation Serif"/>
          <w:sz w:val="28"/>
        </w:rPr>
      </w:pPr>
      <w:r>
        <w:rPr>
          <w:rFonts w:ascii="Liberation Serif" w:hAnsi="Liberation Serif"/>
          <w:sz w:val="28"/>
        </w:rPr>
        <w:t xml:space="preserve">ФИО</w:t>
      </w:r>
      <w:r>
        <w:rPr>
          <w:rFonts w:ascii="Liberation Serif" w:hAnsi="Liberation Serif"/>
          <w:sz w:val="28"/>
        </w:rPr>
      </w:r>
      <w:r>
        <w:rPr>
          <w:rFonts w:ascii="Liberation Serif" w:hAnsi="Liberation Serif"/>
          <w:sz w:val="28"/>
        </w:rPr>
      </w:r>
    </w:p>
    <w:p>
      <w:pPr>
        <w:jc w:val="both"/>
        <w:rPr>
          <w:rFonts w:ascii="Liberation Serif" w:hAnsi="Liberation Serif"/>
          <w:sz w:val="28"/>
        </w:rPr>
      </w:pPr>
      <w:r>
        <w:rPr>
          <w:rFonts w:ascii="Liberation Serif" w:hAnsi="Liberation Serif"/>
          <w:sz w:val="28"/>
        </w:rPr>
      </w:r>
      <w:r>
        <w:rPr>
          <w:rFonts w:ascii="Liberation Serif" w:hAnsi="Liberation Serif"/>
          <w:sz w:val="28"/>
        </w:rPr>
      </w:r>
      <w:r>
        <w:rPr>
          <w:rFonts w:ascii="Liberation Serif" w:hAnsi="Liberation Serif"/>
          <w:sz w:val="28"/>
        </w:rPr>
      </w:r>
    </w:p>
    <w:p>
      <w:pPr>
        <w:jc w:val="both"/>
        <w:rPr>
          <w:rFonts w:ascii="Liberation Serif" w:hAnsi="Liberation Serif"/>
          <w:sz w:val="28"/>
        </w:rPr>
      </w:pPr>
      <w:r>
        <w:rPr>
          <w:rFonts w:ascii="Liberation Serif" w:hAnsi="Liberation Serif"/>
          <w:sz w:val="28"/>
        </w:rPr>
        <w:t xml:space="preserve">М.П.</w:t>
      </w:r>
      <w:r>
        <w:rPr>
          <w:rFonts w:ascii="Liberation Serif" w:hAnsi="Liberation Serif"/>
          <w:sz w:val="28"/>
        </w:rPr>
      </w:r>
      <w:r>
        <w:rPr>
          <w:rFonts w:ascii="Liberation Serif" w:hAnsi="Liberation Serif"/>
          <w:sz w:val="28"/>
        </w:rPr>
      </w:r>
    </w:p>
    <w:sectPr>
      <w:footerReference w:type="default" r:id="rId9"/>
      <w:footnotePr/>
      <w:endnotePr/>
      <w:type w:val="nextPage"/>
      <w:pgSz w:w="11906" w:h="16838" w:orient="portrait"/>
      <w:pgMar w:top="1134" w:right="851" w:bottom="1134" w:left="1701" w:header="709" w:footer="709" w:gutter="0"/>
      <w:cols w:num="1" w:sep="0" w:space="708" w:equalWidth="1"/>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r>
        <w:separator/>
      </w:r>
      <w:r/>
    </w:p>
  </w:endnote>
  <w:endnote w:type="continuationSeparator" w:id="0">
    <w:p>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Liberation Serif">
    <w:panose1 w:val="02020603050405020304"/>
  </w:font>
  <w:font w:name="Calibri">
    <w:panose1 w:val="020F0502020204030204"/>
  </w:font>
  <w:font w:name="Arial">
    <w:panose1 w:val="020B0604020202020204"/>
  </w:font>
  <w:font w:name="Times New Roman">
    <w:panose1 w:val="02020603050405020304"/>
  </w:font>
  <w:font w:name="Liberation Sans">
    <w:panose1 w:val="020B0604020202020204"/>
  </w:font>
  <w:font w:name="Cambria">
    <w:panose1 w:val="02040503050406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81"/>
      <w:jc w:val="right"/>
    </w:pPr>
    <w:r/>
    <w:r/>
  </w:p>
  <w:p>
    <w:pPr>
      <w:pStyle w:val="881"/>
    </w:pPr>
    <w: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r>
        <w:separator/>
      </w:r>
      <w:r/>
    </w:p>
  </w:footnote>
  <w:footnote w:type="continuationSeparator" w:id="0">
    <w:p>
      <w:r>
        <w:continuationSeparator/>
      </w:r>
      <w:r/>
    </w:p>
  </w:footnote>
  <w:footnote w:id="2">
    <w:p>
      <w:pPr>
        <w:pStyle w:val="878"/>
        <w:jc w:val="both"/>
      </w:pPr>
      <w:r>
        <w:rPr>
          <w:rStyle w:val="880"/>
        </w:rPr>
        <w:footnoteRef/>
      </w:r>
      <w:r>
        <w:t xml:space="preserve"> В</w:t>
      </w:r>
      <w:r>
        <w:t xml:space="preserve"> случае, если цена договора включает сумму НДС, то обеспечение исполнения договора рассчитывается от цены договора с НДС. В случае если цена договора НДС облагаться не будет, то обеспечение исполнения договора рассчитывается от цены договора без учета НДС.</w:t>
      </w: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decimal"/>
      <w:isLgl w:val="false"/>
      <w:suff w:val="tab"/>
      <w:lvlText w:val="%1."/>
      <w:lvlJc w:val="left"/>
      <w:pPr>
        <w:ind w:left="1129" w:hanging="420"/>
      </w:pPr>
      <w:rPr>
        <w:rFonts w:hint="default" w:ascii="Times New Roman" w:hAnsi="Times New Roman" w:cs="Times New Roman"/>
      </w:rPr>
    </w:lvl>
    <w:lvl w:ilvl="1">
      <w:start w:val="1"/>
      <w:numFmt w:val="lowerLetter"/>
      <w:isLgl w:val="false"/>
      <w:suff w:val="tab"/>
      <w:lvlText w:val="%2."/>
      <w:lvlJc w:val="left"/>
      <w:pPr>
        <w:ind w:left="1789" w:hanging="360"/>
      </w:pPr>
    </w:lvl>
    <w:lvl w:ilvl="2">
      <w:start w:val="1"/>
      <w:numFmt w:val="lowerRoman"/>
      <w:isLgl w:val="false"/>
      <w:suff w:val="tab"/>
      <w:lvlText w:val="%3."/>
      <w:lvlJc w:val="right"/>
      <w:pPr>
        <w:ind w:left="2509" w:hanging="180"/>
      </w:pPr>
    </w:lvl>
    <w:lvl w:ilvl="3">
      <w:start w:val="1"/>
      <w:numFmt w:val="decimal"/>
      <w:isLgl w:val="false"/>
      <w:suff w:val="tab"/>
      <w:lvlText w:val="%4."/>
      <w:lvlJc w:val="left"/>
      <w:pPr>
        <w:ind w:left="3229" w:hanging="360"/>
      </w:pPr>
    </w:lvl>
    <w:lvl w:ilvl="4">
      <w:start w:val="1"/>
      <w:numFmt w:val="lowerLetter"/>
      <w:isLgl w:val="false"/>
      <w:suff w:val="tab"/>
      <w:lvlText w:val="%5."/>
      <w:lvlJc w:val="left"/>
      <w:pPr>
        <w:ind w:left="3949" w:hanging="360"/>
      </w:pPr>
    </w:lvl>
    <w:lvl w:ilvl="5">
      <w:start w:val="1"/>
      <w:numFmt w:val="lowerRoman"/>
      <w:isLgl w:val="false"/>
      <w:suff w:val="tab"/>
      <w:lvlText w:val="%6."/>
      <w:lvlJc w:val="right"/>
      <w:pPr>
        <w:ind w:left="4669" w:hanging="180"/>
      </w:pPr>
    </w:lvl>
    <w:lvl w:ilvl="6">
      <w:start w:val="1"/>
      <w:numFmt w:val="decimal"/>
      <w:isLgl w:val="false"/>
      <w:suff w:val="tab"/>
      <w:lvlText w:val="%7."/>
      <w:lvlJc w:val="left"/>
      <w:pPr>
        <w:ind w:left="5389" w:hanging="360"/>
      </w:pPr>
    </w:lvl>
    <w:lvl w:ilvl="7">
      <w:start w:val="1"/>
      <w:numFmt w:val="lowerLetter"/>
      <w:isLgl w:val="false"/>
      <w:suff w:val="tab"/>
      <w:lvlText w:val="%8."/>
      <w:lvlJc w:val="left"/>
      <w:pPr>
        <w:ind w:left="6109" w:hanging="360"/>
      </w:pPr>
    </w:lvl>
    <w:lvl w:ilvl="8">
      <w:start w:val="1"/>
      <w:numFmt w:val="lowerRoman"/>
      <w:isLgl w:val="false"/>
      <w:suff w:val="tab"/>
      <w:lvlText w:val="%9."/>
      <w:lvlJc w:val="right"/>
      <w:pPr>
        <w:ind w:left="6829" w:hanging="180"/>
      </w:pPr>
    </w:lvl>
  </w:abstractNum>
  <w:abstractNum w:abstractNumId="1">
    <w:multiLevelType w:val="hybridMultilevel"/>
    <w:lvl w:ilvl="0">
      <w:start w:val="1"/>
      <w:numFmt w:val="decimal"/>
      <w:isLgl w:val="false"/>
      <w:suff w:val="tab"/>
      <w:lvlText w:val="%1."/>
      <w:lvlJc w:val="left"/>
      <w:pPr>
        <w:ind w:left="360" w:hanging="360"/>
      </w:pPr>
      <w:rPr>
        <w:i w:val="0"/>
        <w:iCs w:val="0"/>
      </w:rPr>
    </w:lvl>
    <w:lvl w:ilvl="1">
      <w:start w:val="1"/>
      <w:numFmt w:val="decimal"/>
      <w:isLgl w:val="false"/>
      <w:suff w:val="tab"/>
      <w:lvlText w:val="%1.%2."/>
      <w:lvlJc w:val="left"/>
      <w:pPr>
        <w:ind w:left="792" w:hanging="432"/>
      </w:pPr>
    </w:lvl>
    <w:lvl w:ilvl="2">
      <w:start w:val="1"/>
      <w:numFmt w:val="decimal"/>
      <w:isLgl w:val="false"/>
      <w:suff w:val="tab"/>
      <w:lvlText w:val="%1.%2.%3."/>
      <w:lvlJc w:val="left"/>
      <w:pPr>
        <w:ind w:left="1224" w:hanging="504"/>
      </w:pPr>
    </w:lvl>
    <w:lvl w:ilvl="3">
      <w:start w:val="1"/>
      <w:numFmt w:val="decimal"/>
      <w:isLgl w:val="false"/>
      <w:suff w:val="tab"/>
      <w:lvlText w:val="%1.%2.%3.%4."/>
      <w:lvlJc w:val="left"/>
      <w:pPr>
        <w:ind w:left="1728"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9"/>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Theme="minorHAnsi" w:hAnsiTheme="minorHAnsi" w:eastAsiaTheme="minorHAnsi" w:cstheme="minorBidi"/>
        <w:sz w:val="22"/>
        <w:szCs w:val="22"/>
        <w:lang w:val="ru-RU" w:eastAsia="en-US" w:bidi="ar-SA"/>
      </w:rPr>
    </w:rPrDefault>
    <w:pPrDefault>
      <w:pPr>
        <w:spacing w:before="0" w:beforeAutospacing="0" w:after="160" w:afterAutospacing="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character" w:styleId="684">
    <w:name w:val="Heading 1 Char"/>
    <w:basedOn w:val="709"/>
    <w:link w:val="700"/>
    <w:uiPriority w:val="9"/>
    <w:rPr>
      <w:rFonts w:ascii="Liberation Sans" w:hAnsi="Liberation Sans" w:eastAsia="Liberation Sans" w:cs="Liberation Sans"/>
      <w:sz w:val="40"/>
      <w:szCs w:val="40"/>
    </w:rPr>
  </w:style>
  <w:style w:type="character" w:styleId="685">
    <w:name w:val="Heading 2 Char"/>
    <w:basedOn w:val="709"/>
    <w:link w:val="701"/>
    <w:uiPriority w:val="9"/>
    <w:rPr>
      <w:rFonts w:ascii="Liberation Sans" w:hAnsi="Liberation Sans" w:eastAsia="Liberation Sans" w:cs="Liberation Sans"/>
      <w:sz w:val="34"/>
    </w:rPr>
  </w:style>
  <w:style w:type="character" w:styleId="686">
    <w:name w:val="Heading 3 Char"/>
    <w:basedOn w:val="709"/>
    <w:link w:val="702"/>
    <w:uiPriority w:val="9"/>
    <w:rPr>
      <w:rFonts w:ascii="Liberation Sans" w:hAnsi="Liberation Sans" w:eastAsia="Liberation Sans" w:cs="Liberation Sans"/>
      <w:sz w:val="30"/>
      <w:szCs w:val="30"/>
    </w:rPr>
  </w:style>
  <w:style w:type="character" w:styleId="687">
    <w:name w:val="Heading 4 Char"/>
    <w:basedOn w:val="709"/>
    <w:link w:val="703"/>
    <w:uiPriority w:val="9"/>
    <w:rPr>
      <w:rFonts w:ascii="Liberation Sans" w:hAnsi="Liberation Sans" w:eastAsia="Liberation Sans" w:cs="Liberation Sans"/>
      <w:b/>
      <w:bCs/>
      <w:sz w:val="26"/>
      <w:szCs w:val="26"/>
    </w:rPr>
  </w:style>
  <w:style w:type="character" w:styleId="688">
    <w:name w:val="Heading 5 Char"/>
    <w:basedOn w:val="709"/>
    <w:link w:val="704"/>
    <w:uiPriority w:val="9"/>
    <w:rPr>
      <w:rFonts w:ascii="Liberation Sans" w:hAnsi="Liberation Sans" w:eastAsia="Liberation Sans" w:cs="Liberation Sans"/>
      <w:b/>
      <w:bCs/>
      <w:sz w:val="24"/>
      <w:szCs w:val="24"/>
    </w:rPr>
  </w:style>
  <w:style w:type="character" w:styleId="689">
    <w:name w:val="Heading 6 Char"/>
    <w:basedOn w:val="709"/>
    <w:link w:val="705"/>
    <w:uiPriority w:val="9"/>
    <w:rPr>
      <w:rFonts w:ascii="Liberation Sans" w:hAnsi="Liberation Sans" w:eastAsia="Liberation Sans" w:cs="Liberation Sans"/>
      <w:b/>
      <w:bCs/>
      <w:sz w:val="22"/>
      <w:szCs w:val="22"/>
    </w:rPr>
  </w:style>
  <w:style w:type="character" w:styleId="690">
    <w:name w:val="Heading 7 Char"/>
    <w:basedOn w:val="709"/>
    <w:link w:val="706"/>
    <w:uiPriority w:val="9"/>
    <w:rPr>
      <w:rFonts w:ascii="Liberation Sans" w:hAnsi="Liberation Sans" w:eastAsia="Liberation Sans" w:cs="Liberation Sans"/>
      <w:b/>
      <w:bCs/>
      <w:i/>
      <w:iCs/>
      <w:sz w:val="22"/>
      <w:szCs w:val="22"/>
    </w:rPr>
  </w:style>
  <w:style w:type="character" w:styleId="691">
    <w:name w:val="Heading 8 Char"/>
    <w:basedOn w:val="709"/>
    <w:link w:val="707"/>
    <w:uiPriority w:val="9"/>
    <w:rPr>
      <w:rFonts w:ascii="Liberation Sans" w:hAnsi="Liberation Sans" w:eastAsia="Liberation Sans" w:cs="Liberation Sans"/>
      <w:i/>
      <w:iCs/>
      <w:sz w:val="22"/>
      <w:szCs w:val="22"/>
    </w:rPr>
  </w:style>
  <w:style w:type="character" w:styleId="692">
    <w:name w:val="Heading 9 Char"/>
    <w:basedOn w:val="709"/>
    <w:link w:val="708"/>
    <w:uiPriority w:val="9"/>
    <w:rPr>
      <w:rFonts w:ascii="Liberation Sans" w:hAnsi="Liberation Sans" w:eastAsia="Liberation Sans" w:cs="Liberation Sans"/>
      <w:i/>
      <w:iCs/>
      <w:sz w:val="21"/>
      <w:szCs w:val="21"/>
    </w:rPr>
  </w:style>
  <w:style w:type="character" w:styleId="693">
    <w:name w:val="Title Char"/>
    <w:basedOn w:val="709"/>
    <w:link w:val="721"/>
    <w:uiPriority w:val="10"/>
    <w:rPr>
      <w:sz w:val="48"/>
      <w:szCs w:val="48"/>
    </w:rPr>
  </w:style>
  <w:style w:type="character" w:styleId="694">
    <w:name w:val="Subtitle Char"/>
    <w:basedOn w:val="709"/>
    <w:link w:val="723"/>
    <w:uiPriority w:val="11"/>
    <w:rPr>
      <w:sz w:val="24"/>
      <w:szCs w:val="24"/>
    </w:rPr>
  </w:style>
  <w:style w:type="character" w:styleId="695">
    <w:name w:val="Quote Char"/>
    <w:link w:val="725"/>
    <w:uiPriority w:val="29"/>
    <w:rPr>
      <w:i/>
    </w:rPr>
  </w:style>
  <w:style w:type="character" w:styleId="696">
    <w:name w:val="Intense Quote Char"/>
    <w:link w:val="727"/>
    <w:uiPriority w:val="30"/>
    <w:rPr>
      <w:i/>
    </w:rPr>
  </w:style>
  <w:style w:type="character" w:styleId="697">
    <w:name w:val="Header Char"/>
    <w:basedOn w:val="709"/>
    <w:link w:val="729"/>
    <w:uiPriority w:val="99"/>
  </w:style>
  <w:style w:type="character" w:styleId="698">
    <w:name w:val="Endnote Text Char"/>
    <w:link w:val="861"/>
    <w:uiPriority w:val="99"/>
    <w:rPr>
      <w:sz w:val="20"/>
    </w:rPr>
  </w:style>
  <w:style w:type="paragraph" w:styleId="699" w:default="1">
    <w:name w:val="Normal"/>
    <w:qFormat/>
    <w:pPr>
      <w:spacing w:after="0" w:line="240" w:lineRule="auto"/>
    </w:pPr>
    <w:rPr>
      <w:rFonts w:ascii="Times New Roman" w:hAnsi="Times New Roman" w:eastAsia="Times New Roman" w:cs="Times New Roman"/>
      <w:sz w:val="20"/>
      <w:szCs w:val="20"/>
      <w:lang w:eastAsia="ru-RU"/>
    </w:rPr>
  </w:style>
  <w:style w:type="paragraph" w:styleId="700">
    <w:name w:val="Heading 1"/>
    <w:basedOn w:val="699"/>
    <w:next w:val="699"/>
    <w:link w:val="712"/>
    <w:uiPriority w:val="9"/>
    <w:qFormat/>
    <w:pPr>
      <w:keepLines/>
      <w:keepNext/>
      <w:spacing w:before="480" w:after="200"/>
      <w:outlineLvl w:val="0"/>
    </w:pPr>
    <w:rPr>
      <w:rFonts w:ascii="Arial" w:hAnsi="Arial" w:eastAsia="Arial" w:cs="Arial"/>
      <w:sz w:val="40"/>
      <w:szCs w:val="40"/>
    </w:rPr>
  </w:style>
  <w:style w:type="paragraph" w:styleId="701">
    <w:name w:val="Heading 2"/>
    <w:basedOn w:val="699"/>
    <w:next w:val="699"/>
    <w:link w:val="713"/>
    <w:uiPriority w:val="9"/>
    <w:unhideWhenUsed/>
    <w:qFormat/>
    <w:pPr>
      <w:keepLines/>
      <w:keepNext/>
      <w:spacing w:before="360" w:after="200"/>
      <w:outlineLvl w:val="1"/>
    </w:pPr>
    <w:rPr>
      <w:rFonts w:ascii="Arial" w:hAnsi="Arial" w:eastAsia="Arial" w:cs="Arial"/>
      <w:sz w:val="34"/>
    </w:rPr>
  </w:style>
  <w:style w:type="paragraph" w:styleId="702">
    <w:name w:val="Heading 3"/>
    <w:basedOn w:val="699"/>
    <w:next w:val="699"/>
    <w:link w:val="714"/>
    <w:uiPriority w:val="9"/>
    <w:unhideWhenUsed/>
    <w:qFormat/>
    <w:pPr>
      <w:keepLines/>
      <w:keepNext/>
      <w:spacing w:before="320" w:after="200"/>
      <w:outlineLvl w:val="2"/>
    </w:pPr>
    <w:rPr>
      <w:rFonts w:ascii="Arial" w:hAnsi="Arial" w:eastAsia="Arial" w:cs="Arial"/>
      <w:sz w:val="30"/>
      <w:szCs w:val="30"/>
    </w:rPr>
  </w:style>
  <w:style w:type="paragraph" w:styleId="703">
    <w:name w:val="Heading 4"/>
    <w:basedOn w:val="699"/>
    <w:next w:val="699"/>
    <w:link w:val="715"/>
    <w:uiPriority w:val="9"/>
    <w:unhideWhenUsed/>
    <w:qFormat/>
    <w:pPr>
      <w:keepLines/>
      <w:keepNext/>
      <w:spacing w:before="320" w:after="200"/>
      <w:outlineLvl w:val="3"/>
    </w:pPr>
    <w:rPr>
      <w:rFonts w:ascii="Arial" w:hAnsi="Arial" w:eastAsia="Arial" w:cs="Arial"/>
      <w:b/>
      <w:bCs/>
      <w:sz w:val="26"/>
      <w:szCs w:val="26"/>
    </w:rPr>
  </w:style>
  <w:style w:type="paragraph" w:styleId="704">
    <w:name w:val="Heading 5"/>
    <w:basedOn w:val="699"/>
    <w:next w:val="699"/>
    <w:link w:val="716"/>
    <w:uiPriority w:val="9"/>
    <w:unhideWhenUsed/>
    <w:qFormat/>
    <w:pPr>
      <w:keepLines/>
      <w:keepNext/>
      <w:spacing w:before="320" w:after="200"/>
      <w:outlineLvl w:val="4"/>
    </w:pPr>
    <w:rPr>
      <w:rFonts w:ascii="Arial" w:hAnsi="Arial" w:eastAsia="Arial" w:cs="Arial"/>
      <w:b/>
      <w:bCs/>
      <w:sz w:val="24"/>
      <w:szCs w:val="24"/>
    </w:rPr>
  </w:style>
  <w:style w:type="paragraph" w:styleId="705">
    <w:name w:val="Heading 6"/>
    <w:basedOn w:val="699"/>
    <w:next w:val="699"/>
    <w:link w:val="717"/>
    <w:uiPriority w:val="9"/>
    <w:unhideWhenUsed/>
    <w:qFormat/>
    <w:pPr>
      <w:keepLines/>
      <w:keepNext/>
      <w:spacing w:before="320" w:after="200"/>
      <w:outlineLvl w:val="5"/>
    </w:pPr>
    <w:rPr>
      <w:rFonts w:ascii="Arial" w:hAnsi="Arial" w:eastAsia="Arial" w:cs="Arial"/>
      <w:b/>
      <w:bCs/>
      <w:sz w:val="22"/>
      <w:szCs w:val="22"/>
    </w:rPr>
  </w:style>
  <w:style w:type="paragraph" w:styleId="706">
    <w:name w:val="Heading 7"/>
    <w:basedOn w:val="699"/>
    <w:next w:val="699"/>
    <w:link w:val="718"/>
    <w:uiPriority w:val="9"/>
    <w:unhideWhenUsed/>
    <w:qFormat/>
    <w:pPr>
      <w:keepLines/>
      <w:keepNext/>
      <w:spacing w:before="320" w:after="200"/>
      <w:outlineLvl w:val="6"/>
    </w:pPr>
    <w:rPr>
      <w:rFonts w:ascii="Arial" w:hAnsi="Arial" w:eastAsia="Arial" w:cs="Arial"/>
      <w:b/>
      <w:bCs/>
      <w:i/>
      <w:iCs/>
      <w:sz w:val="22"/>
      <w:szCs w:val="22"/>
    </w:rPr>
  </w:style>
  <w:style w:type="paragraph" w:styleId="707">
    <w:name w:val="Heading 8"/>
    <w:basedOn w:val="699"/>
    <w:next w:val="699"/>
    <w:link w:val="719"/>
    <w:uiPriority w:val="9"/>
    <w:unhideWhenUsed/>
    <w:qFormat/>
    <w:pPr>
      <w:keepLines/>
      <w:keepNext/>
      <w:spacing w:before="320" w:after="200"/>
      <w:outlineLvl w:val="7"/>
    </w:pPr>
    <w:rPr>
      <w:rFonts w:ascii="Arial" w:hAnsi="Arial" w:eastAsia="Arial" w:cs="Arial"/>
      <w:i/>
      <w:iCs/>
      <w:sz w:val="22"/>
      <w:szCs w:val="22"/>
    </w:rPr>
  </w:style>
  <w:style w:type="paragraph" w:styleId="708">
    <w:name w:val="Heading 9"/>
    <w:basedOn w:val="699"/>
    <w:next w:val="699"/>
    <w:link w:val="720"/>
    <w:uiPriority w:val="9"/>
    <w:unhideWhenUsed/>
    <w:qFormat/>
    <w:pPr>
      <w:keepLines/>
      <w:keepNext/>
      <w:spacing w:before="320" w:after="200"/>
      <w:outlineLvl w:val="8"/>
    </w:pPr>
    <w:rPr>
      <w:rFonts w:ascii="Arial" w:hAnsi="Arial" w:eastAsia="Arial" w:cs="Arial"/>
      <w:i/>
      <w:iCs/>
      <w:sz w:val="21"/>
      <w:szCs w:val="21"/>
    </w:rPr>
  </w:style>
  <w:style w:type="character" w:styleId="709" w:default="1">
    <w:name w:val="Default Paragraph Font"/>
    <w:uiPriority w:val="1"/>
    <w:semiHidden/>
    <w:unhideWhenUsed/>
  </w:style>
  <w:style w:type="table" w:styleId="710" w:default="1">
    <w:name w:val="Normal Table"/>
    <w:uiPriority w:val="99"/>
    <w:semiHidden/>
    <w:unhideWhenUsed/>
    <w:tblPr>
      <w:tblInd w:w="0" w:type="dxa"/>
      <w:tblCellMar>
        <w:left w:w="108" w:type="dxa"/>
        <w:top w:w="0" w:type="dxa"/>
        <w:right w:w="108" w:type="dxa"/>
        <w:bottom w:w="0" w:type="dxa"/>
      </w:tblCellMar>
    </w:tblPr>
  </w:style>
  <w:style w:type="numbering" w:styleId="711" w:default="1">
    <w:name w:val="No List"/>
    <w:uiPriority w:val="99"/>
    <w:semiHidden/>
    <w:unhideWhenUsed/>
  </w:style>
  <w:style w:type="character" w:styleId="712" w:customStyle="1">
    <w:name w:val="Заголовок 1 Знак"/>
    <w:basedOn w:val="709"/>
    <w:link w:val="700"/>
    <w:uiPriority w:val="9"/>
    <w:rPr>
      <w:rFonts w:ascii="Arial" w:hAnsi="Arial" w:eastAsia="Arial" w:cs="Arial"/>
      <w:sz w:val="40"/>
      <w:szCs w:val="40"/>
    </w:rPr>
  </w:style>
  <w:style w:type="character" w:styleId="713" w:customStyle="1">
    <w:name w:val="Заголовок 2 Знак"/>
    <w:basedOn w:val="709"/>
    <w:link w:val="701"/>
    <w:uiPriority w:val="9"/>
    <w:rPr>
      <w:rFonts w:ascii="Arial" w:hAnsi="Arial" w:eastAsia="Arial" w:cs="Arial"/>
      <w:sz w:val="34"/>
    </w:rPr>
  </w:style>
  <w:style w:type="character" w:styleId="714" w:customStyle="1">
    <w:name w:val="Заголовок 3 Знак"/>
    <w:basedOn w:val="709"/>
    <w:link w:val="702"/>
    <w:uiPriority w:val="9"/>
    <w:rPr>
      <w:rFonts w:ascii="Arial" w:hAnsi="Arial" w:eastAsia="Arial" w:cs="Arial"/>
      <w:sz w:val="30"/>
      <w:szCs w:val="30"/>
    </w:rPr>
  </w:style>
  <w:style w:type="character" w:styleId="715" w:customStyle="1">
    <w:name w:val="Заголовок 4 Знак"/>
    <w:basedOn w:val="709"/>
    <w:link w:val="703"/>
    <w:uiPriority w:val="9"/>
    <w:rPr>
      <w:rFonts w:ascii="Arial" w:hAnsi="Arial" w:eastAsia="Arial" w:cs="Arial"/>
      <w:b/>
      <w:bCs/>
      <w:sz w:val="26"/>
      <w:szCs w:val="26"/>
    </w:rPr>
  </w:style>
  <w:style w:type="character" w:styleId="716" w:customStyle="1">
    <w:name w:val="Заголовок 5 Знак"/>
    <w:basedOn w:val="709"/>
    <w:link w:val="704"/>
    <w:uiPriority w:val="9"/>
    <w:rPr>
      <w:rFonts w:ascii="Arial" w:hAnsi="Arial" w:eastAsia="Arial" w:cs="Arial"/>
      <w:b/>
      <w:bCs/>
      <w:sz w:val="24"/>
      <w:szCs w:val="24"/>
    </w:rPr>
  </w:style>
  <w:style w:type="character" w:styleId="717" w:customStyle="1">
    <w:name w:val="Заголовок 6 Знак"/>
    <w:basedOn w:val="709"/>
    <w:link w:val="705"/>
    <w:uiPriority w:val="9"/>
    <w:rPr>
      <w:rFonts w:ascii="Arial" w:hAnsi="Arial" w:eastAsia="Arial" w:cs="Arial"/>
      <w:b/>
      <w:bCs/>
      <w:sz w:val="22"/>
      <w:szCs w:val="22"/>
    </w:rPr>
  </w:style>
  <w:style w:type="character" w:styleId="718" w:customStyle="1">
    <w:name w:val="Заголовок 7 Знак"/>
    <w:basedOn w:val="709"/>
    <w:link w:val="706"/>
    <w:uiPriority w:val="9"/>
    <w:rPr>
      <w:rFonts w:ascii="Arial" w:hAnsi="Arial" w:eastAsia="Arial" w:cs="Arial"/>
      <w:b/>
      <w:bCs/>
      <w:i/>
      <w:iCs/>
      <w:sz w:val="22"/>
      <w:szCs w:val="22"/>
    </w:rPr>
  </w:style>
  <w:style w:type="character" w:styleId="719" w:customStyle="1">
    <w:name w:val="Заголовок 8 Знак"/>
    <w:basedOn w:val="709"/>
    <w:link w:val="707"/>
    <w:uiPriority w:val="9"/>
    <w:rPr>
      <w:rFonts w:ascii="Arial" w:hAnsi="Arial" w:eastAsia="Arial" w:cs="Arial"/>
      <w:i/>
      <w:iCs/>
      <w:sz w:val="22"/>
      <w:szCs w:val="22"/>
    </w:rPr>
  </w:style>
  <w:style w:type="character" w:styleId="720" w:customStyle="1">
    <w:name w:val="Заголовок 9 Знак"/>
    <w:basedOn w:val="709"/>
    <w:link w:val="708"/>
    <w:uiPriority w:val="9"/>
    <w:rPr>
      <w:rFonts w:ascii="Arial" w:hAnsi="Arial" w:eastAsia="Arial" w:cs="Arial"/>
      <w:i/>
      <w:iCs/>
      <w:sz w:val="21"/>
      <w:szCs w:val="21"/>
    </w:rPr>
  </w:style>
  <w:style w:type="paragraph" w:styleId="721">
    <w:name w:val="Title"/>
    <w:basedOn w:val="699"/>
    <w:next w:val="699"/>
    <w:link w:val="722"/>
    <w:uiPriority w:val="10"/>
    <w:qFormat/>
    <w:pPr>
      <w:contextualSpacing/>
      <w:spacing w:before="300" w:after="200"/>
    </w:pPr>
    <w:rPr>
      <w:sz w:val="48"/>
      <w:szCs w:val="48"/>
    </w:rPr>
  </w:style>
  <w:style w:type="character" w:styleId="722" w:customStyle="1">
    <w:name w:val="Заголовок Знак"/>
    <w:basedOn w:val="709"/>
    <w:link w:val="721"/>
    <w:uiPriority w:val="10"/>
    <w:rPr>
      <w:sz w:val="48"/>
      <w:szCs w:val="48"/>
    </w:rPr>
  </w:style>
  <w:style w:type="paragraph" w:styleId="723">
    <w:name w:val="Subtitle"/>
    <w:basedOn w:val="699"/>
    <w:next w:val="699"/>
    <w:link w:val="724"/>
    <w:uiPriority w:val="11"/>
    <w:qFormat/>
    <w:pPr>
      <w:spacing w:before="200" w:after="200"/>
    </w:pPr>
    <w:rPr>
      <w:sz w:val="24"/>
      <w:szCs w:val="24"/>
    </w:rPr>
  </w:style>
  <w:style w:type="character" w:styleId="724" w:customStyle="1">
    <w:name w:val="Подзаголовок Знак"/>
    <w:basedOn w:val="709"/>
    <w:link w:val="723"/>
    <w:uiPriority w:val="11"/>
    <w:rPr>
      <w:sz w:val="24"/>
      <w:szCs w:val="24"/>
    </w:rPr>
  </w:style>
  <w:style w:type="paragraph" w:styleId="725">
    <w:name w:val="Quote"/>
    <w:basedOn w:val="699"/>
    <w:next w:val="699"/>
    <w:link w:val="726"/>
    <w:uiPriority w:val="29"/>
    <w:qFormat/>
    <w:pPr>
      <w:ind w:left="720" w:right="720"/>
    </w:pPr>
    <w:rPr>
      <w:i/>
    </w:rPr>
  </w:style>
  <w:style w:type="character" w:styleId="726" w:customStyle="1">
    <w:name w:val="Цитата 2 Знак"/>
    <w:link w:val="725"/>
    <w:uiPriority w:val="29"/>
    <w:rPr>
      <w:i/>
    </w:rPr>
  </w:style>
  <w:style w:type="paragraph" w:styleId="727">
    <w:name w:val="Intense Quote"/>
    <w:basedOn w:val="699"/>
    <w:next w:val="699"/>
    <w:link w:val="728"/>
    <w:uiPriority w:val="30"/>
    <w:qFormat/>
    <w:pPr>
      <w:ind w:left="720" w:right="720"/>
      <w:shd w:val="clear" w:color="auto" w:fill="f2f2f2"/>
      <w:pBdr>
        <w:top w:val="single" w:color="FFFFFF" w:sz="4" w:space="5"/>
        <w:left w:val="single" w:color="FFFFFF" w:sz="4" w:space="10"/>
        <w:bottom w:val="single" w:color="FFFFFF" w:sz="4" w:space="5"/>
        <w:right w:val="single" w:color="FFFFFF" w:sz="4" w:space="10"/>
      </w:pBdr>
    </w:pPr>
    <w:rPr>
      <w:i/>
    </w:rPr>
  </w:style>
  <w:style w:type="character" w:styleId="728" w:customStyle="1">
    <w:name w:val="Выделенная цитата Знак"/>
    <w:link w:val="727"/>
    <w:uiPriority w:val="30"/>
    <w:rPr>
      <w:i/>
    </w:rPr>
  </w:style>
  <w:style w:type="paragraph" w:styleId="729">
    <w:name w:val="Header"/>
    <w:basedOn w:val="699"/>
    <w:link w:val="730"/>
    <w:uiPriority w:val="99"/>
    <w:unhideWhenUsed/>
    <w:pPr>
      <w:tabs>
        <w:tab w:val="center" w:pos="7143" w:leader="none"/>
        <w:tab w:val="right" w:pos="14287" w:leader="none"/>
      </w:tabs>
    </w:pPr>
  </w:style>
  <w:style w:type="character" w:styleId="730" w:customStyle="1">
    <w:name w:val="Верхний колонтитул Знак"/>
    <w:basedOn w:val="709"/>
    <w:link w:val="729"/>
    <w:uiPriority w:val="99"/>
  </w:style>
  <w:style w:type="character" w:styleId="731" w:customStyle="1">
    <w:name w:val="Footer Char"/>
    <w:basedOn w:val="709"/>
    <w:uiPriority w:val="99"/>
  </w:style>
  <w:style w:type="paragraph" w:styleId="732">
    <w:name w:val="Caption"/>
    <w:basedOn w:val="699"/>
    <w:next w:val="699"/>
    <w:link w:val="733"/>
    <w:uiPriority w:val="35"/>
    <w:semiHidden/>
    <w:unhideWhenUsed/>
    <w:qFormat/>
    <w:pPr>
      <w:spacing w:line="276" w:lineRule="auto"/>
    </w:pPr>
    <w:rPr>
      <w:b/>
      <w:bCs/>
      <w:color w:val="4472c4" w:themeColor="accent1"/>
      <w:sz w:val="18"/>
      <w:szCs w:val="18"/>
    </w:rPr>
  </w:style>
  <w:style w:type="character" w:styleId="733" w:customStyle="1">
    <w:name w:val="Caption Char"/>
    <w:uiPriority w:val="99"/>
  </w:style>
  <w:style w:type="table" w:styleId="734">
    <w:name w:val="Table Grid"/>
    <w:basedOn w:val="710"/>
    <w:uiPriority w:val="59"/>
    <w:pPr>
      <w:spacing w:after="0" w:line="240" w:lineRule="auto"/>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735" w:customStyle="1">
    <w:name w:val="Table Grid Light"/>
    <w:basedOn w:val="710"/>
    <w:uiPriority w:val="59"/>
    <w:pPr>
      <w:spacing w:after="0" w:line="240" w:lineRule="auto"/>
    </w:pPr>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style>
  <w:style w:type="table" w:styleId="736">
    <w:name w:val="Plain Table 1"/>
    <w:basedOn w:val="710"/>
    <w:uiPriority w:val="59"/>
    <w:pPr>
      <w:spacing w:after="0" w:line="240" w:lineRule="auto"/>
    </w:pPr>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blStylePr w:type="band1Horz">
      <w:tcPr>
        <w:shd w:val="clear" w:color="f2f2f2" w:themeColor="text1" w:themeTint="0D" w:fill="f2f2f2" w:themeFill="text1" w:themeFillTint="0D"/>
      </w:tcPr>
    </w:tblStylePr>
    <w:tblStylePr w:type="band1Vert">
      <w:tcPr>
        <w:shd w:val="clear" w:color="f2f2f2" w:themeColor="text1" w:themeTint="0D" w:fill="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737">
    <w:name w:val="Plain Table 2"/>
    <w:basedOn w:val="710"/>
    <w:uiPriority w:val="59"/>
    <w:pPr>
      <w:spacing w:after="0" w:line="240" w:lineRule="auto"/>
    </w:pPr>
    <w:tblPr>
      <w:tblBorders>
        <w:top w:val="single" w:color="000000" w:themeColor="text1" w:sz="4" w:space="0"/>
        <w:left w:val="none" w:color="000000" w:themeColor="text1" w:sz="4" w:space="0"/>
        <w:bottom w:val="single" w:color="000000" w:themeColor="text1" w:sz="4" w:space="0"/>
        <w:right w:val="none" w:color="000000" w:themeColor="text1" w:sz="4" w:space="0"/>
      </w:tblBorders>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738">
    <w:name w:val="Plain Table 3"/>
    <w:basedOn w:val="710"/>
    <w:uiPriority w:val="99"/>
    <w:pPr>
      <w:spacing w:after="0" w:line="240" w:lineRule="auto"/>
    </w:pPr>
    <w:tblPr>
      <w:tblStyleRowBandSize w:val="1"/>
      <w:tblStyleColBandSize w:val="1"/>
    </w:tblPr>
    <w:tblStylePr w:type="band1Horz">
      <w:rPr>
        <w:rFonts w:ascii="Arial" w:hAnsi="Arial"/>
        <w:color w:val="404040"/>
        <w:sz w:val="22"/>
      </w:rPr>
      <w:tcPr>
        <w:shd w:val="clear" w:color="f2f2f2" w:themeColor="text1" w:themeTint="0D" w:fill="f2f2f2" w:themeFill="text1" w:themeFillTint="0D"/>
      </w:tcPr>
    </w:tblStylePr>
    <w:tblStylePr w:type="band1Vert">
      <w:rPr>
        <w:rFonts w:ascii="Arial" w:hAnsi="Arial"/>
        <w:color w:val="404040"/>
        <w:sz w:val="22"/>
      </w:rPr>
      <w:tcPr>
        <w:shd w:val="clear" w:color="f2f2f2"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739">
    <w:name w:val="Plain Table 4"/>
    <w:basedOn w:val="710"/>
    <w:uiPriority w:val="99"/>
    <w:pPr>
      <w:spacing w:after="0" w:line="240" w:lineRule="auto"/>
    </w:pPr>
    <w:tblPr>
      <w:tblStyleRowBandSize w:val="1"/>
      <w:tblStyleColBandSize w:val="1"/>
    </w:tblPr>
    <w:tblStylePr w:type="band1Horz">
      <w:rPr>
        <w:rFonts w:ascii="Arial" w:hAnsi="Arial"/>
        <w:color w:val="404040"/>
        <w:sz w:val="22"/>
      </w:rPr>
      <w:tcPr>
        <w:shd w:val="clear" w:color="f2f2f2" w:themeColor="text1" w:themeTint="0D" w:fill="f2f2f2" w:themeFill="text1" w:themeFillTint="0D"/>
      </w:tcPr>
    </w:tblStylePr>
    <w:tblStylePr w:type="band1Vert">
      <w:rPr>
        <w:rFonts w:ascii="Arial" w:hAnsi="Arial"/>
        <w:color w:val="404040"/>
        <w:sz w:val="22"/>
      </w:rPr>
      <w:tcPr>
        <w:shd w:val="clear" w:color="f2f2f2"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740">
    <w:name w:val="Plain Table 5"/>
    <w:basedOn w:val="710"/>
    <w:uiPriority w:val="99"/>
    <w:pPr>
      <w:spacing w:after="0" w:line="240" w:lineRule="auto"/>
    </w:pPr>
    <w:tblPr>
      <w:tblStyleRowBandSize w:val="1"/>
      <w:tblStyleColBandSize w:val="1"/>
    </w:tblPr>
    <w:tblStylePr w:type="band1Horz">
      <w:rPr>
        <w:rFonts w:ascii="Arial" w:hAnsi="Arial"/>
        <w:color w:val="404040"/>
        <w:sz w:val="22"/>
      </w:rPr>
      <w:tcPr>
        <w:shd w:val="clear" w:color="f2f2f2" w:themeColor="text1" w:themeTint="0D" w:fill="f2f2f2" w:themeFill="text1" w:themeFillTint="0D"/>
      </w:tcPr>
    </w:tblStylePr>
    <w:tblStylePr w:type="band1Vert">
      <w:rPr>
        <w:rFonts w:ascii="Arial" w:hAnsi="Arial"/>
        <w:color w:val="404040"/>
        <w:sz w:val="22"/>
      </w:rPr>
      <w:tcPr>
        <w:shd w:val="clear" w:color="f2f2f2" w:themeColor="text1" w:themeTint="0D" w:fill="f2f2f2" w:themeFill="text1" w:themeFillTint="0D"/>
      </w:tcPr>
    </w:tblStylePr>
    <w:tblStylePr w:type="firstCol">
      <w:rPr>
        <w:i/>
        <w:color w:val="404040"/>
      </w:rPr>
      <w:pPr>
        <w:jc w:val="right"/>
      </w:pPr>
      <w:tcPr>
        <w:shd w:val="clear" w:color="ffffff" w:fill="auto"/>
        <w:tcBorders>
          <w:right w:val="single" w:color="404040" w:sz="4" w:space="0"/>
        </w:tcBorders>
      </w:tcPr>
    </w:tblStylePr>
    <w:tblStylePr w:type="firstRow">
      <w:rPr>
        <w:i/>
        <w:color w:val="404040"/>
      </w:rPr>
      <w:tcPr>
        <w:shd w:val="clear" w:color="ffffff" w:fill="auto"/>
        <w:tcBorders>
          <w:left w:val="none" w:color="000000" w:sz="4" w:space="0"/>
          <w:bottom w:val="single" w:color="404040" w:sz="4" w:space="0"/>
          <w:right w:val="none" w:color="000000" w:sz="4" w:space="0"/>
        </w:tcBorders>
      </w:tcPr>
    </w:tblStylePr>
    <w:tblStylePr w:type="lastCol">
      <w:rPr>
        <w:i/>
        <w:color w:val="404040"/>
      </w:rPr>
      <w:tcPr>
        <w:shd w:val="clear" w:color="ffffff" w:fill="auto"/>
        <w:tcBorders>
          <w:left w:val="single" w:color="404040" w:sz="4" w:space="0"/>
        </w:tcBorders>
      </w:tcPr>
    </w:tblStylePr>
    <w:tblStylePr w:type="lastRow">
      <w:rPr>
        <w:i/>
        <w:color w:val="404040"/>
      </w:rPr>
      <w:tcPr>
        <w:shd w:val="clear" w:color="ffffff" w:fill="auto"/>
        <w:tcBorders>
          <w:top w:val="single" w:color="404040" w:sz="4" w:space="0"/>
          <w:left w:val="none" w:color="000000" w:sz="4" w:space="0"/>
          <w:right w:val="none" w:color="000000" w:sz="4" w:space="0"/>
        </w:tcBorders>
      </w:tcPr>
    </w:tblStylePr>
  </w:style>
  <w:style w:type="table" w:styleId="741">
    <w:name w:val="Grid Table 1 Light"/>
    <w:basedOn w:val="710"/>
    <w:uiPriority w:val="99"/>
    <w:pPr>
      <w:spacing w:after="0" w:line="240" w:lineRule="auto"/>
    </w:pPr>
    <w:tblPr>
      <w:tblStyleRowBandSize w:val="1"/>
      <w:tblStyleColBandSize w:val="1"/>
      <w:tbl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insideH w:val="single" w:color="989898" w:themeColor="text1" w:themeTint="67" w:sz="4" w:space="0"/>
        <w:insideV w:val="single" w:color="989898" w:themeColor="text1" w:themeTint="67" w:sz="4" w:space="0"/>
      </w:tblBorders>
    </w:tblPr>
    <w:tblStylePr w:type="band1Horz">
      <w:rPr>
        <w:rFonts w:ascii="Arial" w:hAnsi="Arial"/>
        <w:color w:val="404040"/>
        <w:sz w:val="22"/>
      </w:rPr>
      <w:tcPr>
        <w:tc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tcBorders>
      </w:tcPr>
    </w:tblStylePr>
    <w:tblStylePr w:type="firstCol">
      <w:rPr>
        <w:b/>
        <w:color w:val="404040"/>
      </w:rPr>
    </w:tblStylePr>
    <w:tblStylePr w:type="firstRow">
      <w:rPr>
        <w:b/>
        <w:color w:val="404040"/>
      </w:rPr>
      <w:tcPr>
        <w:tcBorders>
          <w:bottom w:val="single" w:color="6A6A6A" w:themeColor="text1" w:themeTint="95" w:sz="12" w:space="0"/>
        </w:tcBorders>
      </w:tcPr>
    </w:tblStylePr>
    <w:tblStylePr w:type="lastCol">
      <w:rPr>
        <w:b/>
        <w:color w:val="404040"/>
      </w:rPr>
    </w:tblStylePr>
    <w:tblStylePr w:type="lastRow">
      <w:rPr>
        <w:b/>
        <w:color w:val="404040"/>
      </w:rPr>
    </w:tblStylePr>
  </w:style>
  <w:style w:type="table" w:styleId="742" w:customStyle="1">
    <w:name w:val="Grid Table 1 Light - Accent 1"/>
    <w:basedOn w:val="710"/>
    <w:uiPriority w:val="99"/>
    <w:pPr>
      <w:spacing w:after="0" w:line="240" w:lineRule="auto"/>
    </w:pPr>
    <w:tblPr>
      <w:tblStyleRowBandSize w:val="1"/>
      <w:tblStyleColBandSize w:val="1"/>
      <w:tblBorders>
        <w:top w:val="single" w:color="B3C5E7" w:themeColor="accent1" w:themeTint="67" w:sz="4" w:space="0"/>
        <w:left w:val="single" w:color="B3C5E7" w:themeColor="accent1" w:themeTint="67" w:sz="4" w:space="0"/>
        <w:bottom w:val="single" w:color="B3C5E7" w:themeColor="accent1" w:themeTint="67" w:sz="4" w:space="0"/>
        <w:right w:val="single" w:color="B3C5E7" w:themeColor="accent1" w:themeTint="67" w:sz="4" w:space="0"/>
        <w:insideH w:val="single" w:color="B3C5E7" w:themeColor="accent1" w:themeTint="67" w:sz="4" w:space="0"/>
        <w:insideV w:val="single" w:color="B3C5E7" w:themeColor="accent1" w:themeTint="67" w:sz="4" w:space="0"/>
      </w:tblBorders>
    </w:tblPr>
    <w:tblStylePr w:type="band1Horz">
      <w:rPr>
        <w:rFonts w:ascii="Arial" w:hAnsi="Arial"/>
        <w:color w:val="404040"/>
        <w:sz w:val="22"/>
      </w:rPr>
      <w:tcPr>
        <w:tcBorders>
          <w:top w:val="single" w:color="B3C5E7" w:themeColor="accent1" w:themeTint="67" w:sz="4" w:space="0"/>
          <w:left w:val="single" w:color="B3C5E7" w:themeColor="accent1" w:themeTint="67" w:sz="4" w:space="0"/>
          <w:bottom w:val="single" w:color="B3C5E7" w:themeColor="accent1" w:themeTint="67" w:sz="4" w:space="0"/>
          <w:right w:val="single" w:color="B3C5E7" w:themeColor="accent1" w:themeTint="67" w:sz="4" w:space="0"/>
        </w:tcBorders>
      </w:tcPr>
    </w:tblStylePr>
    <w:tblStylePr w:type="firstCol">
      <w:rPr>
        <w:b/>
        <w:color w:val="404040"/>
      </w:rPr>
    </w:tblStylePr>
    <w:tblStylePr w:type="firstRow">
      <w:rPr>
        <w:b/>
        <w:color w:val="404040"/>
      </w:rPr>
      <w:tcPr>
        <w:tcBorders>
          <w:bottom w:val="single" w:color="91ACDC" w:themeColor="accent1" w:themeTint="95" w:sz="12" w:space="0"/>
        </w:tcBorders>
      </w:tcPr>
    </w:tblStylePr>
    <w:tblStylePr w:type="lastCol">
      <w:rPr>
        <w:b/>
        <w:color w:val="404040"/>
      </w:rPr>
    </w:tblStylePr>
    <w:tblStylePr w:type="lastRow">
      <w:rPr>
        <w:b/>
        <w:color w:val="404040"/>
      </w:rPr>
    </w:tblStylePr>
  </w:style>
  <w:style w:type="table" w:styleId="743" w:customStyle="1">
    <w:name w:val="Grid Table 1 Light - Accent 2"/>
    <w:basedOn w:val="710"/>
    <w:uiPriority w:val="99"/>
    <w:pPr>
      <w:spacing w:after="0" w:line="240" w:lineRule="auto"/>
    </w:pPr>
    <w:tblPr>
      <w:tblStyleRowBandSize w:val="1"/>
      <w:tblStyleColBandSize w:val="1"/>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blStylePr w:type="band1Horz">
      <w:rPr>
        <w:rFonts w:ascii="Arial" w:hAnsi="Arial"/>
        <w:color w:val="404040"/>
        <w:sz w:val="22"/>
      </w:r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tblStylePr w:type="firstCol">
      <w:rPr>
        <w:b/>
        <w:color w:val="404040"/>
      </w:rPr>
    </w:tblStylePr>
    <w:tblStylePr w:type="firstRow">
      <w:rPr>
        <w:b/>
        <w:color w:val="404040"/>
      </w:rPr>
      <w:tcPr>
        <w:tcBorders>
          <w:bottom w:val="single" w:color="F4B286" w:themeColor="accent2" w:themeTint="95" w:sz="12" w:space="0"/>
        </w:tcBorders>
      </w:tcPr>
    </w:tblStylePr>
    <w:tblStylePr w:type="lastCol">
      <w:rPr>
        <w:b/>
        <w:color w:val="404040"/>
      </w:rPr>
    </w:tblStylePr>
    <w:tblStylePr w:type="lastRow">
      <w:rPr>
        <w:b/>
        <w:color w:val="404040"/>
      </w:rPr>
    </w:tblStylePr>
  </w:style>
  <w:style w:type="table" w:styleId="744" w:customStyle="1">
    <w:name w:val="Grid Table 1 Light - Accent 3"/>
    <w:basedOn w:val="710"/>
    <w:uiPriority w:val="99"/>
    <w:pPr>
      <w:spacing w:after="0" w:line="240" w:lineRule="auto"/>
    </w:pPr>
    <w:tblPr>
      <w:tblStyleRowBandSize w:val="1"/>
      <w:tblStyleColBandSize w:val="1"/>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blStylePr w:type="band1Horz">
      <w:rPr>
        <w:rFonts w:ascii="Arial" w:hAnsi="Arial"/>
        <w:color w:val="404040"/>
        <w:sz w:val="22"/>
      </w:r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tblStylePr w:type="firstCol">
      <w:rPr>
        <w:b/>
        <w:color w:val="404040"/>
      </w:rPr>
    </w:tblStylePr>
    <w:tblStylePr w:type="firstRow">
      <w:rPr>
        <w:b/>
        <w:color w:val="404040"/>
      </w:rPr>
      <w:tcPr>
        <w:tcBorders>
          <w:bottom w:val="single" w:color="CACACA" w:themeColor="accent3" w:themeTint="95" w:sz="12" w:space="0"/>
        </w:tcBorders>
      </w:tcPr>
    </w:tblStylePr>
    <w:tblStylePr w:type="lastCol">
      <w:rPr>
        <w:b/>
        <w:color w:val="404040"/>
      </w:rPr>
    </w:tblStylePr>
    <w:tblStylePr w:type="lastRow">
      <w:rPr>
        <w:b/>
        <w:color w:val="404040"/>
      </w:rPr>
    </w:tblStylePr>
  </w:style>
  <w:style w:type="table" w:styleId="745" w:customStyle="1">
    <w:name w:val="Grid Table 1 Light - Accent 4"/>
    <w:basedOn w:val="710"/>
    <w:uiPriority w:val="99"/>
    <w:pPr>
      <w:spacing w:after="0" w:line="240" w:lineRule="auto"/>
    </w:pPr>
    <w:tblPr>
      <w:tblStyleRowBandSize w:val="1"/>
      <w:tblStyleColBandSize w:val="1"/>
      <w:tbl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insideH w:val="single" w:color="FFE598" w:themeColor="accent4" w:themeTint="67" w:sz="4" w:space="0"/>
        <w:insideV w:val="single" w:color="FFE598" w:themeColor="accent4" w:themeTint="67" w:sz="4" w:space="0"/>
      </w:tblBorders>
    </w:tblPr>
    <w:tblStylePr w:type="band1Horz">
      <w:rPr>
        <w:rFonts w:ascii="Arial" w:hAnsi="Arial"/>
        <w:color w:val="404040"/>
        <w:sz w:val="22"/>
      </w:rPr>
      <w:tcPr>
        <w:tc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tcBorders>
      </w:tcPr>
    </w:tblStylePr>
    <w:tblStylePr w:type="firstCol">
      <w:rPr>
        <w:b/>
        <w:color w:val="404040"/>
      </w:rPr>
    </w:tblStylePr>
    <w:tblStylePr w:type="firstRow">
      <w:rPr>
        <w:b/>
        <w:color w:val="404040"/>
      </w:rPr>
      <w:tcPr>
        <w:tcBorders>
          <w:bottom w:val="single" w:color="FFDA6A" w:themeColor="accent4" w:themeTint="95" w:sz="12" w:space="0"/>
        </w:tcBorders>
      </w:tcPr>
    </w:tblStylePr>
    <w:tblStylePr w:type="lastCol">
      <w:rPr>
        <w:b/>
        <w:color w:val="404040"/>
      </w:rPr>
    </w:tblStylePr>
    <w:tblStylePr w:type="lastRow">
      <w:rPr>
        <w:b/>
        <w:color w:val="404040"/>
      </w:rPr>
    </w:tblStylePr>
  </w:style>
  <w:style w:type="table" w:styleId="746" w:customStyle="1">
    <w:name w:val="Grid Table 1 Light - Accent 5"/>
    <w:basedOn w:val="710"/>
    <w:uiPriority w:val="99"/>
    <w:pPr>
      <w:spacing w:after="0" w:line="240" w:lineRule="auto"/>
    </w:pPr>
    <w:tblPr>
      <w:tblStyleRowBandSize w:val="1"/>
      <w:tblStyleColBandSize w:val="1"/>
      <w:tblBorders>
        <w:top w:val="single" w:color="BCD6EE" w:themeColor="accent5" w:themeTint="67" w:sz="4" w:space="0"/>
        <w:left w:val="single" w:color="BCD6EE" w:themeColor="accent5" w:themeTint="67" w:sz="4" w:space="0"/>
        <w:bottom w:val="single" w:color="BCD6EE" w:themeColor="accent5" w:themeTint="67" w:sz="4" w:space="0"/>
        <w:right w:val="single" w:color="BCD6EE" w:themeColor="accent5" w:themeTint="67" w:sz="4" w:space="0"/>
        <w:insideH w:val="single" w:color="BCD6EE" w:themeColor="accent5" w:themeTint="67" w:sz="4" w:space="0"/>
        <w:insideV w:val="single" w:color="BCD6EE" w:themeColor="accent5" w:themeTint="67" w:sz="4" w:space="0"/>
      </w:tblBorders>
    </w:tblPr>
    <w:tblStylePr w:type="band1Horz">
      <w:rPr>
        <w:rFonts w:ascii="Arial" w:hAnsi="Arial"/>
        <w:color w:val="404040"/>
        <w:sz w:val="22"/>
      </w:rPr>
      <w:tcPr>
        <w:tcBorders>
          <w:top w:val="single" w:color="BCD6EE" w:themeColor="accent5" w:themeTint="67" w:sz="4" w:space="0"/>
          <w:left w:val="single" w:color="BCD6EE" w:themeColor="accent5" w:themeTint="67" w:sz="4" w:space="0"/>
          <w:bottom w:val="single" w:color="BCD6EE" w:themeColor="accent5" w:themeTint="67" w:sz="4" w:space="0"/>
          <w:right w:val="single" w:color="BCD6EE" w:themeColor="accent5" w:themeTint="67" w:sz="4" w:space="0"/>
        </w:tcBorders>
      </w:tcPr>
    </w:tblStylePr>
    <w:tblStylePr w:type="firstCol">
      <w:rPr>
        <w:b/>
        <w:color w:val="404040"/>
      </w:rPr>
    </w:tblStylePr>
    <w:tblStylePr w:type="firstRow">
      <w:rPr>
        <w:b/>
        <w:color w:val="404040"/>
      </w:rPr>
      <w:tcPr>
        <w:tcBorders>
          <w:bottom w:val="single" w:color="9EC4E6" w:themeColor="accent5" w:themeTint="95" w:sz="12" w:space="0"/>
        </w:tcBorders>
      </w:tcPr>
    </w:tblStylePr>
    <w:tblStylePr w:type="lastCol">
      <w:rPr>
        <w:b/>
        <w:color w:val="404040"/>
      </w:rPr>
    </w:tblStylePr>
    <w:tblStylePr w:type="lastRow">
      <w:rPr>
        <w:b/>
        <w:color w:val="404040"/>
      </w:rPr>
    </w:tblStylePr>
  </w:style>
  <w:style w:type="table" w:styleId="747" w:customStyle="1">
    <w:name w:val="Grid Table 1 Light - Accent 6"/>
    <w:basedOn w:val="710"/>
    <w:uiPriority w:val="99"/>
    <w:pPr>
      <w:spacing w:after="0" w:line="240" w:lineRule="auto"/>
    </w:pPr>
    <w:tblPr>
      <w:tblStyleRowBandSize w:val="1"/>
      <w:tblStyleColBandSize w:val="1"/>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blStylePr w:type="band1Horz">
      <w:rPr>
        <w:rFonts w:ascii="Arial" w:hAnsi="Arial"/>
        <w:color w:val="404040"/>
        <w:sz w:val="22"/>
      </w:r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tblStylePr w:type="firstCol">
      <w:rPr>
        <w:b/>
        <w:color w:val="404040"/>
      </w:rPr>
    </w:tblStylePr>
    <w:tblStylePr w:type="firstRow">
      <w:rPr>
        <w:b/>
        <w:color w:val="404040"/>
      </w:rPr>
      <w:tcPr>
        <w:tcBorders>
          <w:bottom w:val="single" w:color="AAD190" w:themeColor="accent6" w:themeTint="95" w:sz="12" w:space="0"/>
        </w:tcBorders>
      </w:tcPr>
    </w:tblStylePr>
    <w:tblStylePr w:type="lastCol">
      <w:rPr>
        <w:b/>
        <w:color w:val="404040"/>
      </w:rPr>
    </w:tblStylePr>
    <w:tblStylePr w:type="lastRow">
      <w:rPr>
        <w:b/>
        <w:color w:val="404040"/>
      </w:rPr>
    </w:tblStylePr>
  </w:style>
  <w:style w:type="table" w:styleId="748">
    <w:name w:val="Grid Table 2"/>
    <w:basedOn w:val="710"/>
    <w:uiPriority w:val="99"/>
    <w:pPr>
      <w:spacing w:after="0" w:line="240" w:lineRule="auto"/>
    </w:pPr>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blStylePr w:type="band1Horz">
      <w:rPr>
        <w:rFonts w:ascii="Arial" w:hAnsi="Arial"/>
        <w:color w:val="404040"/>
        <w:sz w:val="22"/>
      </w:rPr>
      <w:tcPr>
        <w:shd w:val="clear" w:color="cbcbcb" w:themeColor="text1" w:themeTint="34" w:fill="cbcbcb" w:themeFill="text1" w:themeFillTint="34"/>
      </w:tcPr>
    </w:tblStylePr>
    <w:tblStylePr w:type="band1Vert">
      <w:rPr>
        <w:rFonts w:ascii="Arial" w:hAnsi="Arial"/>
        <w:color w:val="404040"/>
        <w:sz w:val="22"/>
      </w:rPr>
      <w:tcPr>
        <w:shd w:val="clear" w:color="cbcbcb" w:themeColor="text1" w:themeTint="34" w:fill="cbcbcb" w:themeFill="text1"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6A6A6A" w:themeColor="text1" w:themeTint="95"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6A6A6A" w:themeColor="text1" w:themeTint="95" w:sz="4" w:space="0"/>
          <w:left w:val="none" w:color="000000" w:sz="4" w:space="0"/>
          <w:bottom w:val="none" w:color="000000" w:sz="4" w:space="0"/>
          <w:right w:val="none" w:color="000000" w:sz="4" w:space="0"/>
        </w:tcBorders>
      </w:tcPr>
    </w:tblStylePr>
  </w:style>
  <w:style w:type="table" w:styleId="749" w:customStyle="1">
    <w:name w:val="Grid Table 2 - Accent 1"/>
    <w:basedOn w:val="710"/>
    <w:uiPriority w:val="99"/>
    <w:pPr>
      <w:spacing w:after="0" w:line="240" w:lineRule="auto"/>
    </w:pPr>
    <w:tblPr>
      <w:tblStyleRowBandSize w:val="1"/>
      <w:tblStyleColBandSize w:val="1"/>
      <w:tblBorders>
        <w:bottom w:val="single" w:color="537DC8" w:themeColor="accent1" w:themeTint="EA" w:sz="4" w:space="0"/>
        <w:insideH w:val="single" w:color="537DC8" w:themeColor="accent1" w:themeTint="EA" w:sz="4" w:space="0"/>
        <w:insideV w:val="single" w:color="537DC8" w:themeColor="accent1" w:themeTint="EA" w:sz="4" w:space="0"/>
      </w:tblBorders>
    </w:tblPr>
    <w:tblStylePr w:type="band1Horz">
      <w:rPr>
        <w:rFonts w:ascii="Arial" w:hAnsi="Arial"/>
        <w:color w:val="404040"/>
        <w:sz w:val="22"/>
      </w:rPr>
      <w:tcPr>
        <w:shd w:val="clear" w:color="d8e2f3" w:themeColor="accent1" w:themeTint="34" w:fill="d8e2f3" w:themeFill="accent1" w:themeFillTint="34"/>
      </w:tcPr>
    </w:tblStylePr>
    <w:tblStylePr w:type="band1Vert">
      <w:rPr>
        <w:rFonts w:ascii="Arial" w:hAnsi="Arial"/>
        <w:color w:val="404040"/>
        <w:sz w:val="22"/>
      </w:rPr>
      <w:tcPr>
        <w:shd w:val="clear" w:color="d8e2f3" w:themeColor="accent1" w:themeTint="34" w:fill="d8e2f3" w:themeFill="accent1"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537DC8" w:themeColor="accent1" w:themeTint="EA"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537DC8" w:themeColor="accent1" w:themeTint="EA" w:sz="4" w:space="0"/>
          <w:left w:val="none" w:color="000000" w:sz="4" w:space="0"/>
          <w:bottom w:val="none" w:color="000000" w:sz="4" w:space="0"/>
          <w:right w:val="none" w:color="000000" w:sz="4" w:space="0"/>
        </w:tcBorders>
      </w:tcPr>
    </w:tblStylePr>
  </w:style>
  <w:style w:type="table" w:styleId="750" w:customStyle="1">
    <w:name w:val="Grid Table 2 - Accent 2"/>
    <w:basedOn w:val="710"/>
    <w:uiPriority w:val="99"/>
    <w:pPr>
      <w:spacing w:after="0" w:line="240" w:lineRule="auto"/>
    </w:pPr>
    <w:tblPr>
      <w:tblStyleRowBandSize w:val="1"/>
      <w:tblStyleColBandSize w:val="1"/>
      <w:tblBorders>
        <w:bottom w:val="single" w:color="F4B184" w:themeColor="accent2" w:themeTint="97" w:sz="4" w:space="0"/>
        <w:insideH w:val="single" w:color="F4B184" w:themeColor="accent2" w:themeTint="97" w:sz="4" w:space="0"/>
        <w:insideV w:val="single" w:color="F4B184" w:themeColor="accent2" w:themeTint="97" w:sz="4" w:space="0"/>
      </w:tblBorders>
    </w:tblPr>
    <w:tblStylePr w:type="band1Horz">
      <w:rPr>
        <w:rFonts w:ascii="Arial" w:hAnsi="Arial"/>
        <w:color w:val="404040"/>
        <w:sz w:val="22"/>
      </w:rPr>
      <w:tcPr>
        <w:shd w:val="clear" w:color="fbe5d6" w:themeColor="accent2" w:themeTint="32" w:fill="fbe5d6" w:themeFill="accent2" w:themeFillTint="32"/>
      </w:tcPr>
    </w:tblStylePr>
    <w:tblStylePr w:type="band1Vert">
      <w:rPr>
        <w:rFonts w:ascii="Arial" w:hAnsi="Arial"/>
        <w:color w:val="404040"/>
        <w:sz w:val="22"/>
      </w:rPr>
      <w:tcPr>
        <w:shd w:val="clear" w:color="fbe5d6" w:themeColor="accent2" w:themeTint="32" w:fill="fbe5d6" w:themeFill="accent2" w:themeFillTint="32"/>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F4B184" w:themeColor="accent2" w:themeTint="97"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F4B184" w:themeColor="accent2" w:themeTint="97" w:sz="4" w:space="0"/>
          <w:left w:val="none" w:color="000000" w:sz="4" w:space="0"/>
          <w:bottom w:val="none" w:color="000000" w:sz="4" w:space="0"/>
          <w:right w:val="none" w:color="000000" w:sz="4" w:space="0"/>
        </w:tcBorders>
      </w:tcPr>
    </w:tblStylePr>
  </w:style>
  <w:style w:type="table" w:styleId="751" w:customStyle="1">
    <w:name w:val="Grid Table 2 - Accent 3"/>
    <w:basedOn w:val="710"/>
    <w:uiPriority w:val="99"/>
    <w:pPr>
      <w:spacing w:after="0" w:line="240" w:lineRule="auto"/>
    </w:pPr>
    <w:tblPr>
      <w:tblStyleRowBandSize w:val="1"/>
      <w:tblStyleColBandSize w:val="1"/>
      <w:tblBorders>
        <w:bottom w:val="single" w:color="A5A5A5" w:themeColor="accent3" w:themeTint="FE" w:sz="4" w:space="0"/>
        <w:insideH w:val="single" w:color="A5A5A5" w:themeColor="accent3" w:themeTint="FE" w:sz="4" w:space="0"/>
        <w:insideV w:val="single" w:color="A5A5A5" w:themeColor="accent3" w:themeTint="FE" w:sz="4" w:space="0"/>
      </w:tblBorders>
    </w:tblPr>
    <w:tblStylePr w:type="band1Horz">
      <w:rPr>
        <w:rFonts w:ascii="Arial" w:hAnsi="Arial"/>
        <w:color w:val="404040"/>
        <w:sz w:val="22"/>
      </w:rPr>
      <w:tcPr>
        <w:shd w:val="clear" w:color="ececec" w:themeColor="accent3" w:themeTint="34" w:fill="ececec" w:themeFill="accent3" w:themeFillTint="34"/>
      </w:tcPr>
    </w:tblStylePr>
    <w:tblStylePr w:type="band1Vert">
      <w:rPr>
        <w:rFonts w:ascii="Arial" w:hAnsi="Arial"/>
        <w:color w:val="404040"/>
        <w:sz w:val="22"/>
      </w:rPr>
      <w:tcPr>
        <w:shd w:val="clear" w:color="ececec" w:themeColor="accent3" w:themeTint="34" w:fill="ececec" w:themeFill="accent3"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A5A5A5" w:themeColor="accent3" w:themeTint="FE"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A5A5A5" w:themeColor="accent3" w:themeTint="FE" w:sz="4" w:space="0"/>
          <w:left w:val="none" w:color="000000" w:sz="4" w:space="0"/>
          <w:bottom w:val="none" w:color="000000" w:sz="4" w:space="0"/>
          <w:right w:val="none" w:color="000000" w:sz="4" w:space="0"/>
        </w:tcBorders>
      </w:tcPr>
    </w:tblStylePr>
  </w:style>
  <w:style w:type="table" w:styleId="752" w:customStyle="1">
    <w:name w:val="Grid Table 2 - Accent 4"/>
    <w:basedOn w:val="710"/>
    <w:uiPriority w:val="99"/>
    <w:pPr>
      <w:spacing w:after="0" w:line="240" w:lineRule="auto"/>
    </w:pPr>
    <w:tblPr>
      <w:tblStyleRowBandSize w:val="1"/>
      <w:tblStyleColBandSize w:val="1"/>
      <w:tblBorders>
        <w:bottom w:val="single" w:color="FFD865" w:themeColor="accent4" w:themeTint="9A" w:sz="4" w:space="0"/>
        <w:insideH w:val="single" w:color="FFD865" w:themeColor="accent4" w:themeTint="9A" w:sz="4" w:space="0"/>
        <w:insideV w:val="single" w:color="FFD865" w:themeColor="accent4" w:themeTint="9A" w:sz="4" w:space="0"/>
      </w:tblBorders>
    </w:tblPr>
    <w:tblStylePr w:type="band1Horz">
      <w:rPr>
        <w:rFonts w:ascii="Arial" w:hAnsi="Arial"/>
        <w:color w:val="404040"/>
        <w:sz w:val="22"/>
      </w:rPr>
      <w:tcPr>
        <w:shd w:val="clear" w:color="fff2cb" w:themeColor="accent4" w:themeTint="34" w:fill="fff2cb" w:themeFill="accent4" w:themeFillTint="34"/>
      </w:tcPr>
    </w:tblStylePr>
    <w:tblStylePr w:type="band1Vert">
      <w:rPr>
        <w:rFonts w:ascii="Arial" w:hAnsi="Arial"/>
        <w:color w:val="404040"/>
        <w:sz w:val="22"/>
      </w:rPr>
      <w:tcPr>
        <w:shd w:val="clear" w:color="fff2cb" w:themeColor="accent4" w:themeTint="34" w:fill="fff2cb" w:themeFill="accent4"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FFD865" w:themeColor="accent4" w:themeTint="9A"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FFD865" w:themeColor="accent4" w:themeTint="9A" w:sz="4" w:space="0"/>
          <w:left w:val="none" w:color="000000" w:sz="4" w:space="0"/>
          <w:bottom w:val="none" w:color="000000" w:sz="4" w:space="0"/>
          <w:right w:val="none" w:color="000000" w:sz="4" w:space="0"/>
        </w:tcBorders>
      </w:tcPr>
    </w:tblStylePr>
  </w:style>
  <w:style w:type="table" w:styleId="753" w:customStyle="1">
    <w:name w:val="Grid Table 2 - Accent 5"/>
    <w:basedOn w:val="710"/>
    <w:uiPriority w:val="99"/>
    <w:pPr>
      <w:spacing w:after="0" w:line="240" w:lineRule="auto"/>
    </w:pPr>
    <w:tblPr>
      <w:tblStyleRowBandSize w:val="1"/>
      <w:tblStyleColBandSize w:val="1"/>
      <w:tblBorders>
        <w:bottom w:val="single" w:color="5B9BD5" w:themeColor="accent5" w:sz="4" w:space="0"/>
        <w:insideH w:val="single" w:color="5B9BD5" w:themeColor="accent5" w:sz="4" w:space="0"/>
        <w:insideV w:val="single" w:color="5B9BD5" w:themeColor="accent5" w:sz="4" w:space="0"/>
      </w:tblBorders>
    </w:tblPr>
    <w:tblStylePr w:type="band1Horz">
      <w:rPr>
        <w:rFonts w:ascii="Arial" w:hAnsi="Arial"/>
        <w:color w:val="404040"/>
        <w:sz w:val="22"/>
      </w:rPr>
      <w:tcPr>
        <w:shd w:val="clear" w:color="ddeaf6" w:themeColor="accent5" w:themeTint="34" w:fill="ddeaf6" w:themeFill="accent5" w:themeFillTint="34"/>
      </w:tcPr>
    </w:tblStylePr>
    <w:tblStylePr w:type="band1Vert">
      <w:rPr>
        <w:rFonts w:ascii="Arial" w:hAnsi="Arial"/>
        <w:color w:val="404040"/>
        <w:sz w:val="22"/>
      </w:rPr>
      <w:tcPr>
        <w:shd w:val="clear" w:color="ddeaf6" w:themeColor="accent5" w:themeTint="34" w:fill="ddeaf6" w:themeFill="accent5"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5B9BD5" w:themeColor="accent5"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5B9BD5" w:themeColor="accent5" w:sz="4" w:space="0"/>
          <w:left w:val="none" w:color="000000" w:sz="4" w:space="0"/>
          <w:bottom w:val="none" w:color="000000" w:sz="4" w:space="0"/>
          <w:right w:val="none" w:color="000000" w:sz="4" w:space="0"/>
        </w:tcBorders>
      </w:tcPr>
    </w:tblStylePr>
  </w:style>
  <w:style w:type="table" w:styleId="754" w:customStyle="1">
    <w:name w:val="Grid Table 2 - Accent 6"/>
    <w:basedOn w:val="710"/>
    <w:uiPriority w:val="99"/>
    <w:pPr>
      <w:spacing w:after="0" w:line="240" w:lineRule="auto"/>
    </w:pPr>
    <w:tblPr>
      <w:tblStyleRowBandSize w:val="1"/>
      <w:tblStyleColBandSize w:val="1"/>
      <w:tblBorders>
        <w:bottom w:val="single" w:color="70AD47" w:themeColor="accent6" w:sz="4" w:space="0"/>
        <w:insideH w:val="single" w:color="70AD47" w:themeColor="accent6" w:sz="4" w:space="0"/>
        <w:insideV w:val="single" w:color="70AD47" w:themeColor="accent6" w:sz="4" w:space="0"/>
      </w:tblBorders>
    </w:tblPr>
    <w:tblStylePr w:type="band1Horz">
      <w:rPr>
        <w:rFonts w:ascii="Arial" w:hAnsi="Arial"/>
        <w:color w:val="404040"/>
        <w:sz w:val="22"/>
      </w:rPr>
      <w:tcPr>
        <w:shd w:val="clear" w:color="e1efd8" w:themeColor="accent6" w:themeTint="34" w:fill="e1efd8" w:themeFill="accent6" w:themeFillTint="34"/>
      </w:tcPr>
    </w:tblStylePr>
    <w:tblStylePr w:type="band1Vert">
      <w:rPr>
        <w:rFonts w:ascii="Arial" w:hAnsi="Arial"/>
        <w:color w:val="404040"/>
        <w:sz w:val="22"/>
      </w:rPr>
      <w:tcPr>
        <w:shd w:val="clear" w:color="e1efd8" w:themeColor="accent6" w:themeTint="34" w:fill="e1efd8" w:themeFill="accent6"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70AD47" w:themeColor="accent6"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70AD47" w:themeColor="accent6" w:sz="4" w:space="0"/>
          <w:left w:val="none" w:color="000000" w:sz="4" w:space="0"/>
          <w:bottom w:val="none" w:color="000000" w:sz="4" w:space="0"/>
          <w:right w:val="none" w:color="000000" w:sz="4" w:space="0"/>
        </w:tcBorders>
      </w:tcPr>
    </w:tblStylePr>
  </w:style>
  <w:style w:type="table" w:styleId="755">
    <w:name w:val="Grid Table 3"/>
    <w:basedOn w:val="710"/>
    <w:uiPriority w:val="99"/>
    <w:pPr>
      <w:spacing w:after="0" w:line="240" w:lineRule="auto"/>
    </w:pPr>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blStylePr w:type="band1Horz">
      <w:rPr>
        <w:rFonts w:ascii="Arial" w:hAnsi="Arial"/>
        <w:color w:val="404040"/>
        <w:sz w:val="22"/>
      </w:rPr>
      <w:tcPr>
        <w:shd w:val="clear" w:color="cbcbcb" w:themeColor="text1" w:themeTint="34" w:fill="cbcbcb" w:themeFill="text1" w:themeFillTint="34"/>
      </w:tcPr>
    </w:tblStylePr>
    <w:tblStylePr w:type="band1Vert">
      <w:rPr>
        <w:rFonts w:ascii="Arial" w:hAnsi="Arial"/>
        <w:color w:val="404040"/>
        <w:sz w:val="22"/>
      </w:rPr>
      <w:tcPr>
        <w:shd w:val="clear" w:color="cbcbcb" w:themeColor="text1" w:themeTint="34" w:fill="cbcbcb" w:themeFill="text1"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756" w:customStyle="1">
    <w:name w:val="Grid Table 3 - Accent 1"/>
    <w:basedOn w:val="710"/>
    <w:uiPriority w:val="99"/>
    <w:pPr>
      <w:spacing w:after="0" w:line="240" w:lineRule="auto"/>
    </w:pPr>
    <w:tblPr>
      <w:tblStyleRowBandSize w:val="1"/>
      <w:tblStyleColBandSize w:val="1"/>
      <w:tblBorders>
        <w:bottom w:val="single" w:color="537DC8" w:themeColor="accent1" w:themeTint="EA" w:sz="4" w:space="0"/>
        <w:insideH w:val="single" w:color="537DC8" w:themeColor="accent1" w:themeTint="EA" w:sz="4" w:space="0"/>
        <w:insideV w:val="single" w:color="537DC8" w:themeColor="accent1" w:themeTint="EA" w:sz="4" w:space="0"/>
      </w:tblBorders>
    </w:tblPr>
    <w:tblStylePr w:type="band1Horz">
      <w:rPr>
        <w:rFonts w:ascii="Arial" w:hAnsi="Arial"/>
        <w:color w:val="404040"/>
        <w:sz w:val="22"/>
      </w:rPr>
      <w:tcPr>
        <w:shd w:val="clear" w:color="d8e2f3" w:themeColor="accent1" w:themeTint="34" w:fill="d8e2f3" w:themeFill="accent1" w:themeFillTint="34"/>
      </w:tcPr>
    </w:tblStylePr>
    <w:tblStylePr w:type="band1Vert">
      <w:rPr>
        <w:rFonts w:ascii="Arial" w:hAnsi="Arial"/>
        <w:color w:val="404040"/>
        <w:sz w:val="22"/>
      </w:rPr>
      <w:tcPr>
        <w:shd w:val="clear" w:color="d8e2f3" w:themeColor="accent1" w:themeTint="34" w:fill="d8e2f3" w:themeFill="accent1"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757" w:customStyle="1">
    <w:name w:val="Grid Table 3 - Accent 2"/>
    <w:basedOn w:val="710"/>
    <w:uiPriority w:val="99"/>
    <w:pPr>
      <w:spacing w:after="0" w:line="240" w:lineRule="auto"/>
    </w:pPr>
    <w:tblPr>
      <w:tblStyleRowBandSize w:val="1"/>
      <w:tblStyleColBandSize w:val="1"/>
      <w:tblBorders>
        <w:bottom w:val="single" w:color="F4B184" w:themeColor="accent2" w:themeTint="97" w:sz="4" w:space="0"/>
        <w:insideH w:val="single" w:color="F4B184" w:themeColor="accent2" w:themeTint="97" w:sz="4" w:space="0"/>
        <w:insideV w:val="single" w:color="F4B184" w:themeColor="accent2" w:themeTint="97" w:sz="4" w:space="0"/>
      </w:tblBorders>
    </w:tblPr>
    <w:tblStylePr w:type="band1Horz">
      <w:rPr>
        <w:rFonts w:ascii="Arial" w:hAnsi="Arial"/>
        <w:color w:val="404040"/>
        <w:sz w:val="22"/>
      </w:rPr>
      <w:tcPr>
        <w:shd w:val="clear" w:color="fbe5d6" w:themeColor="accent2" w:themeTint="32" w:fill="fbe5d6" w:themeFill="accent2" w:themeFillTint="32"/>
      </w:tcPr>
    </w:tblStylePr>
    <w:tblStylePr w:type="band1Vert">
      <w:rPr>
        <w:rFonts w:ascii="Arial" w:hAnsi="Arial"/>
        <w:color w:val="404040"/>
        <w:sz w:val="22"/>
      </w:rPr>
      <w:tcPr>
        <w:shd w:val="clear" w:color="fbe5d6" w:themeColor="accent2" w:themeTint="32" w:fill="fbe5d6" w:themeFill="accent2" w:themeFillTint="32"/>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758" w:customStyle="1">
    <w:name w:val="Grid Table 3 - Accent 3"/>
    <w:basedOn w:val="710"/>
    <w:uiPriority w:val="99"/>
    <w:pPr>
      <w:spacing w:after="0" w:line="240" w:lineRule="auto"/>
    </w:pPr>
    <w:tblPr>
      <w:tblStyleRowBandSize w:val="1"/>
      <w:tblStyleColBandSize w:val="1"/>
      <w:tblBorders>
        <w:bottom w:val="single" w:color="A5A5A5" w:themeColor="accent3" w:themeTint="FE" w:sz="4" w:space="0"/>
        <w:insideH w:val="single" w:color="A5A5A5" w:themeColor="accent3" w:themeTint="FE" w:sz="4" w:space="0"/>
        <w:insideV w:val="single" w:color="A5A5A5" w:themeColor="accent3" w:themeTint="FE" w:sz="4" w:space="0"/>
      </w:tblBorders>
    </w:tblPr>
    <w:tblStylePr w:type="band1Horz">
      <w:rPr>
        <w:rFonts w:ascii="Arial" w:hAnsi="Arial"/>
        <w:color w:val="404040"/>
        <w:sz w:val="22"/>
      </w:rPr>
      <w:tcPr>
        <w:shd w:val="clear" w:color="ececec" w:themeColor="accent3" w:themeTint="34" w:fill="ececec" w:themeFill="accent3" w:themeFillTint="34"/>
      </w:tcPr>
    </w:tblStylePr>
    <w:tblStylePr w:type="band1Vert">
      <w:rPr>
        <w:rFonts w:ascii="Arial" w:hAnsi="Arial"/>
        <w:color w:val="404040"/>
        <w:sz w:val="22"/>
      </w:rPr>
      <w:tcPr>
        <w:shd w:val="clear" w:color="ececec" w:themeColor="accent3" w:themeTint="34" w:fill="ececec" w:themeFill="accent3"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759" w:customStyle="1">
    <w:name w:val="Grid Table 3 - Accent 4"/>
    <w:basedOn w:val="710"/>
    <w:uiPriority w:val="99"/>
    <w:pPr>
      <w:spacing w:after="0" w:line="240" w:lineRule="auto"/>
    </w:pPr>
    <w:tblPr>
      <w:tblStyleRowBandSize w:val="1"/>
      <w:tblStyleColBandSize w:val="1"/>
      <w:tblBorders>
        <w:bottom w:val="single" w:color="FFD865" w:themeColor="accent4" w:themeTint="9A" w:sz="4" w:space="0"/>
        <w:insideH w:val="single" w:color="FFD865" w:themeColor="accent4" w:themeTint="9A" w:sz="4" w:space="0"/>
        <w:insideV w:val="single" w:color="FFD865" w:themeColor="accent4" w:themeTint="9A" w:sz="4" w:space="0"/>
      </w:tblBorders>
    </w:tblPr>
    <w:tblStylePr w:type="band1Horz">
      <w:rPr>
        <w:rFonts w:ascii="Arial" w:hAnsi="Arial"/>
        <w:color w:val="404040"/>
        <w:sz w:val="22"/>
      </w:rPr>
      <w:tcPr>
        <w:shd w:val="clear" w:color="fff2cb" w:themeColor="accent4" w:themeTint="34" w:fill="fff2cb" w:themeFill="accent4" w:themeFillTint="34"/>
      </w:tcPr>
    </w:tblStylePr>
    <w:tblStylePr w:type="band1Vert">
      <w:rPr>
        <w:rFonts w:ascii="Arial" w:hAnsi="Arial"/>
        <w:color w:val="404040"/>
        <w:sz w:val="22"/>
      </w:rPr>
      <w:tcPr>
        <w:shd w:val="clear" w:color="fff2cb" w:themeColor="accent4" w:themeTint="34" w:fill="fff2cb" w:themeFill="accent4"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760" w:customStyle="1">
    <w:name w:val="Grid Table 3 - Accent 5"/>
    <w:basedOn w:val="710"/>
    <w:uiPriority w:val="99"/>
    <w:pPr>
      <w:spacing w:after="0" w:line="240" w:lineRule="auto"/>
    </w:pPr>
    <w:tblPr>
      <w:tblStyleRowBandSize w:val="1"/>
      <w:tblStyleColBandSize w:val="1"/>
      <w:tblBorders>
        <w:bottom w:val="single" w:color="5B9BD5" w:themeColor="accent5" w:sz="4" w:space="0"/>
        <w:insideH w:val="single" w:color="5B9BD5" w:themeColor="accent5" w:sz="4" w:space="0"/>
        <w:insideV w:val="single" w:color="5B9BD5" w:themeColor="accent5" w:sz="4" w:space="0"/>
      </w:tblBorders>
    </w:tblPr>
    <w:tblStylePr w:type="band1Horz">
      <w:rPr>
        <w:rFonts w:ascii="Arial" w:hAnsi="Arial"/>
        <w:color w:val="404040"/>
        <w:sz w:val="22"/>
      </w:rPr>
      <w:tcPr>
        <w:shd w:val="clear" w:color="ddeaf6" w:themeColor="accent5" w:themeTint="34" w:fill="ddeaf6" w:themeFill="accent5" w:themeFillTint="34"/>
      </w:tcPr>
    </w:tblStylePr>
    <w:tblStylePr w:type="band1Vert">
      <w:rPr>
        <w:rFonts w:ascii="Arial" w:hAnsi="Arial"/>
        <w:color w:val="404040"/>
        <w:sz w:val="22"/>
      </w:rPr>
      <w:tcPr>
        <w:shd w:val="clear" w:color="ddeaf6" w:themeColor="accent5" w:themeTint="34" w:fill="ddeaf6" w:themeFill="accent5"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761" w:customStyle="1">
    <w:name w:val="Grid Table 3 - Accent 6"/>
    <w:basedOn w:val="710"/>
    <w:uiPriority w:val="99"/>
    <w:pPr>
      <w:spacing w:after="0" w:line="240" w:lineRule="auto"/>
    </w:pPr>
    <w:tblPr>
      <w:tblStyleRowBandSize w:val="1"/>
      <w:tblStyleColBandSize w:val="1"/>
      <w:tblBorders>
        <w:bottom w:val="single" w:color="70AD47" w:themeColor="accent6" w:sz="4" w:space="0"/>
        <w:insideH w:val="single" w:color="70AD47" w:themeColor="accent6" w:sz="4" w:space="0"/>
        <w:insideV w:val="single" w:color="70AD47" w:themeColor="accent6" w:sz="4" w:space="0"/>
      </w:tblBorders>
    </w:tblPr>
    <w:tblStylePr w:type="band1Horz">
      <w:rPr>
        <w:rFonts w:ascii="Arial" w:hAnsi="Arial"/>
        <w:color w:val="404040"/>
        <w:sz w:val="22"/>
      </w:rPr>
      <w:tcPr>
        <w:shd w:val="clear" w:color="e1efd8" w:themeColor="accent6" w:themeTint="34" w:fill="e1efd8" w:themeFill="accent6" w:themeFillTint="34"/>
      </w:tcPr>
    </w:tblStylePr>
    <w:tblStylePr w:type="band1Vert">
      <w:rPr>
        <w:rFonts w:ascii="Arial" w:hAnsi="Arial"/>
        <w:color w:val="404040"/>
        <w:sz w:val="22"/>
      </w:rPr>
      <w:tcPr>
        <w:shd w:val="clear" w:color="e1efd8" w:themeColor="accent6" w:themeTint="34" w:fill="e1efd8" w:themeFill="accent6"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762">
    <w:name w:val="Grid Table 4"/>
    <w:basedOn w:val="710"/>
    <w:uiPriority w:val="59"/>
    <w:pPr>
      <w:spacing w:after="0" w:line="240" w:lineRule="auto"/>
    </w:pPr>
    <w:tblPr>
      <w:tblStyleRowBandSize w:val="1"/>
      <w:tblStyleColBandSize w:val="1"/>
      <w:tblBorders>
        <w:top w:val="single" w:color="6F6F6F" w:themeColor="text1" w:themeTint="90" w:sz="4" w:space="0"/>
        <w:left w:val="single" w:color="6F6F6F" w:themeColor="text1" w:themeTint="90" w:sz="4" w:space="0"/>
        <w:bottom w:val="single" w:color="6F6F6F" w:themeColor="text1" w:themeTint="90" w:sz="4" w:space="0"/>
        <w:right w:val="single" w:color="6F6F6F" w:themeColor="text1" w:themeTint="90" w:sz="4" w:space="0"/>
        <w:insideH w:val="single" w:color="6F6F6F" w:themeColor="text1" w:themeTint="90" w:sz="4" w:space="0"/>
        <w:insideV w:val="single" w:color="6F6F6F" w:themeColor="text1" w:themeTint="90" w:sz="4" w:space="0"/>
      </w:tblBorders>
    </w:tblPr>
    <w:tblStylePr w:type="band1Horz">
      <w:rPr>
        <w:rFonts w:ascii="Arial" w:hAnsi="Arial"/>
        <w:color w:val="404040"/>
        <w:sz w:val="22"/>
      </w:rPr>
      <w:tcPr>
        <w:shd w:val="clear" w:color="cbcbcb" w:themeColor="text1" w:themeTint="34" w:fill="cbcbcb" w:themeFill="text1" w:themeFillTint="34"/>
      </w:tcPr>
    </w:tblStylePr>
    <w:tblStylePr w:type="band1Vert">
      <w:rPr>
        <w:rFonts w:ascii="Arial" w:hAnsi="Arial"/>
        <w:color w:val="404040"/>
        <w:sz w:val="22"/>
      </w:rPr>
      <w:tcPr>
        <w:shd w:val="clear" w:color="cbcbcb" w:themeColor="text1" w:themeTint="34" w:fill="cbcbcb" w:themeFill="text1" w:themeFillTint="34"/>
      </w:tcPr>
    </w:tblStylePr>
    <w:tblStylePr w:type="firstCol">
      <w:rPr>
        <w:b/>
        <w:color w:val="404040"/>
      </w:rPr>
    </w:tblStylePr>
    <w:tblStylePr w:type="firstRow">
      <w:rPr>
        <w:rFonts w:ascii="Arial" w:hAnsi="Arial"/>
        <w:b/>
        <w:color w:val="ffffff"/>
        <w:sz w:val="22"/>
      </w:rPr>
      <w:tcPr>
        <w:shd w:val="clear" w:color="000000"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763" w:customStyle="1">
    <w:name w:val="Grid Table 4 - Accent 1"/>
    <w:basedOn w:val="710"/>
    <w:uiPriority w:val="59"/>
    <w:pPr>
      <w:spacing w:after="0" w:line="240" w:lineRule="auto"/>
    </w:pPr>
    <w:tblPr>
      <w:tblStyleRowBandSize w:val="1"/>
      <w:tblStyleColBandSize w:val="1"/>
      <w:tblBorders>
        <w:top w:val="single" w:color="95AFDD" w:themeColor="accent1" w:themeTint="90" w:sz="4" w:space="0"/>
        <w:left w:val="single" w:color="95AFDD" w:themeColor="accent1" w:themeTint="90" w:sz="4" w:space="0"/>
        <w:bottom w:val="single" w:color="95AFDD" w:themeColor="accent1" w:themeTint="90" w:sz="4" w:space="0"/>
        <w:right w:val="single" w:color="95AFDD" w:themeColor="accent1" w:themeTint="90" w:sz="4" w:space="0"/>
        <w:insideH w:val="single" w:color="95AFDD" w:themeColor="accent1" w:themeTint="90" w:sz="4" w:space="0"/>
        <w:insideV w:val="single" w:color="95AFDD" w:themeColor="accent1" w:themeTint="90" w:sz="4" w:space="0"/>
      </w:tblBorders>
    </w:tblPr>
    <w:tblStylePr w:type="band1Horz">
      <w:rPr>
        <w:rFonts w:ascii="Arial" w:hAnsi="Arial"/>
        <w:color w:val="404040"/>
        <w:sz w:val="22"/>
      </w:rPr>
      <w:tcPr>
        <w:shd w:val="clear" w:color="dae3f3" w:themeColor="accent1" w:themeTint="32" w:fill="dae3f3" w:themeFill="accent1" w:themeFillTint="32"/>
      </w:tcPr>
    </w:tblStylePr>
    <w:tblStylePr w:type="band1Vert">
      <w:rPr>
        <w:rFonts w:ascii="Arial" w:hAnsi="Arial"/>
        <w:color w:val="404040"/>
        <w:sz w:val="22"/>
      </w:rPr>
      <w:tcPr>
        <w:shd w:val="clear" w:color="dae3f3" w:themeColor="accent1" w:themeTint="32" w:fill="dae3f3" w:themeFill="accent1" w:themeFillTint="32"/>
      </w:tcPr>
    </w:tblStylePr>
    <w:tblStylePr w:type="firstCol">
      <w:rPr>
        <w:b/>
        <w:color w:val="404040"/>
      </w:rPr>
    </w:tblStylePr>
    <w:tblStylePr w:type="firstRow">
      <w:rPr>
        <w:rFonts w:ascii="Arial" w:hAnsi="Arial"/>
        <w:b/>
        <w:color w:val="ffffff"/>
        <w:sz w:val="22"/>
      </w:rPr>
      <w:tcPr>
        <w:shd w:val="clear" w:color="537dc8" w:themeColor="accent1" w:themeTint="EA" w:fill="537dc8" w:themeFill="accent1" w:themeFillTint="EA"/>
        <w:tcBorders>
          <w:top w:val="single" w:color="537DC8" w:themeColor="accent1" w:themeTint="EA" w:sz="4" w:space="0"/>
          <w:left w:val="single" w:color="537DC8" w:themeColor="accent1" w:themeTint="EA" w:sz="4" w:space="0"/>
          <w:bottom w:val="single" w:color="537DC8" w:themeColor="accent1" w:themeTint="EA" w:sz="4" w:space="0"/>
          <w:right w:val="single" w:color="537DC8" w:themeColor="accent1" w:themeTint="EA" w:sz="4" w:space="0"/>
        </w:tcBorders>
      </w:tcPr>
    </w:tblStylePr>
    <w:tblStylePr w:type="lastCol">
      <w:rPr>
        <w:b/>
        <w:color w:val="404040"/>
      </w:rPr>
    </w:tblStylePr>
    <w:tblStylePr w:type="lastRow">
      <w:rPr>
        <w:b/>
        <w:color w:val="404040"/>
      </w:rPr>
      <w:tcPr>
        <w:tcBorders>
          <w:top w:val="single" w:color="537DC8" w:themeColor="accent1" w:themeTint="EA" w:sz="4" w:space="0"/>
        </w:tcBorders>
      </w:tcPr>
    </w:tblStylePr>
  </w:style>
  <w:style w:type="table" w:styleId="764" w:customStyle="1">
    <w:name w:val="Grid Table 4 - Accent 2"/>
    <w:basedOn w:val="710"/>
    <w:uiPriority w:val="59"/>
    <w:pPr>
      <w:spacing w:after="0" w:line="240" w:lineRule="auto"/>
    </w:pPr>
    <w:tblPr>
      <w:tblStyleRowBandSize w:val="1"/>
      <w:tblStyleColBandSize w:val="1"/>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insideV w:val="single" w:color="F4B58A" w:themeColor="accent2" w:themeTint="90" w:sz="4" w:space="0"/>
      </w:tblBorders>
    </w:tblPr>
    <w:tblStylePr w:type="band1Horz">
      <w:rPr>
        <w:rFonts w:ascii="Arial" w:hAnsi="Arial"/>
        <w:color w:val="404040"/>
        <w:sz w:val="22"/>
      </w:rPr>
      <w:tcPr>
        <w:shd w:val="clear" w:color="fbe5d6" w:themeColor="accent2" w:themeTint="32" w:fill="fbe5d6" w:themeFill="accent2" w:themeFillTint="32"/>
      </w:tcPr>
    </w:tblStylePr>
    <w:tblStylePr w:type="band1Vert">
      <w:rPr>
        <w:rFonts w:ascii="Arial" w:hAnsi="Arial"/>
        <w:color w:val="404040"/>
        <w:sz w:val="22"/>
      </w:rPr>
      <w:tcPr>
        <w:shd w:val="clear" w:color="fbe5d6" w:themeColor="accent2" w:themeTint="32" w:fill="fbe5d6" w:themeFill="accent2" w:themeFillTint="32"/>
      </w:tcPr>
    </w:tblStylePr>
    <w:tblStylePr w:type="firstCol">
      <w:rPr>
        <w:b/>
        <w:color w:val="404040"/>
      </w:rPr>
    </w:tblStylePr>
    <w:tblStylePr w:type="firstRow">
      <w:rPr>
        <w:rFonts w:ascii="Arial" w:hAnsi="Arial"/>
        <w:b/>
        <w:color w:val="ffffff"/>
        <w:sz w:val="22"/>
      </w:rPr>
      <w:tcPr>
        <w:shd w:val="clear" w:color="f4b184" w:themeColor="accent2" w:themeTint="97" w:fill="f4b184" w:themeFill="accent2" w:themeFillTint="97"/>
        <w:tc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tcBorders>
      </w:tcPr>
    </w:tblStylePr>
    <w:tblStylePr w:type="lastCol">
      <w:rPr>
        <w:b/>
        <w:color w:val="404040"/>
      </w:rPr>
    </w:tblStylePr>
    <w:tblStylePr w:type="lastRow">
      <w:rPr>
        <w:b/>
        <w:color w:val="404040"/>
      </w:rPr>
      <w:tcPr>
        <w:tcBorders>
          <w:top w:val="single" w:color="F4B184" w:themeColor="accent2" w:themeTint="97" w:sz="4" w:space="0"/>
        </w:tcBorders>
      </w:tcPr>
    </w:tblStylePr>
  </w:style>
  <w:style w:type="table" w:styleId="765" w:customStyle="1">
    <w:name w:val="Grid Table 4 - Accent 3"/>
    <w:basedOn w:val="710"/>
    <w:uiPriority w:val="59"/>
    <w:pPr>
      <w:spacing w:after="0" w:line="240" w:lineRule="auto"/>
    </w:pPr>
    <w:tblPr>
      <w:tblStyleRowBandSize w:val="1"/>
      <w:tblStyleColBandSize w:val="1"/>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insideV w:val="single" w:color="CCCCCC" w:themeColor="accent3" w:themeTint="90" w:sz="4" w:space="0"/>
      </w:tblBorders>
    </w:tblPr>
    <w:tblStylePr w:type="band1Horz">
      <w:rPr>
        <w:rFonts w:ascii="Arial" w:hAnsi="Arial"/>
        <w:color w:val="404040"/>
        <w:sz w:val="22"/>
      </w:rPr>
      <w:tcPr>
        <w:shd w:val="clear" w:color="ececec" w:themeColor="accent3" w:themeTint="34" w:fill="ececec" w:themeFill="accent3" w:themeFillTint="34"/>
      </w:tcPr>
    </w:tblStylePr>
    <w:tblStylePr w:type="band1Vert">
      <w:rPr>
        <w:rFonts w:ascii="Arial" w:hAnsi="Arial"/>
        <w:color w:val="404040"/>
        <w:sz w:val="22"/>
      </w:rPr>
      <w:tcPr>
        <w:shd w:val="clear" w:color="ececec" w:themeColor="accent3" w:themeTint="34" w:fill="ececec" w:themeFill="accent3" w:themeFillTint="34"/>
      </w:tcPr>
    </w:tblStylePr>
    <w:tblStylePr w:type="firstCol">
      <w:rPr>
        <w:b/>
        <w:color w:val="404040"/>
      </w:rPr>
    </w:tblStylePr>
    <w:tblStylePr w:type="firstRow">
      <w:rPr>
        <w:rFonts w:ascii="Arial" w:hAnsi="Arial"/>
        <w:b/>
        <w:color w:val="ffffff"/>
        <w:sz w:val="22"/>
      </w:rPr>
      <w:tcPr>
        <w:shd w:val="clear" w:color="a5a5a5" w:themeColor="accent3" w:themeTint="FE" w:fill="a5a5a5" w:themeFill="accent3" w:themeFillTint="FE"/>
        <w:tc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tcBorders>
      </w:tcPr>
    </w:tblStylePr>
    <w:tblStylePr w:type="lastCol">
      <w:rPr>
        <w:b/>
        <w:color w:val="404040"/>
      </w:rPr>
    </w:tblStylePr>
    <w:tblStylePr w:type="lastRow">
      <w:rPr>
        <w:b/>
        <w:color w:val="404040"/>
      </w:rPr>
      <w:tcPr>
        <w:tcBorders>
          <w:top w:val="single" w:color="A5A5A5" w:themeColor="accent3" w:themeTint="FE" w:sz="4" w:space="0"/>
        </w:tcBorders>
      </w:tcPr>
    </w:tblStylePr>
  </w:style>
  <w:style w:type="table" w:styleId="766" w:customStyle="1">
    <w:name w:val="Grid Table 4 - Accent 4"/>
    <w:basedOn w:val="710"/>
    <w:uiPriority w:val="59"/>
    <w:pPr>
      <w:spacing w:after="0" w:line="240" w:lineRule="auto"/>
    </w:pPr>
    <w:tblPr>
      <w:tblStyleRowBandSize w:val="1"/>
      <w:tblStyleColBandSize w:val="1"/>
      <w:tblBorders>
        <w:top w:val="single" w:color="FFDB6F" w:themeColor="accent4" w:themeTint="90" w:sz="4" w:space="0"/>
        <w:left w:val="single" w:color="FFDB6F" w:themeColor="accent4" w:themeTint="90" w:sz="4" w:space="0"/>
        <w:bottom w:val="single" w:color="FFDB6F" w:themeColor="accent4" w:themeTint="90" w:sz="4" w:space="0"/>
        <w:right w:val="single" w:color="FFDB6F" w:themeColor="accent4" w:themeTint="90" w:sz="4" w:space="0"/>
        <w:insideH w:val="single" w:color="FFDB6F" w:themeColor="accent4" w:themeTint="90" w:sz="4" w:space="0"/>
        <w:insideV w:val="single" w:color="FFDB6F" w:themeColor="accent4" w:themeTint="90" w:sz="4" w:space="0"/>
      </w:tblBorders>
    </w:tblPr>
    <w:tblStylePr w:type="band1Horz">
      <w:rPr>
        <w:rFonts w:ascii="Arial" w:hAnsi="Arial"/>
        <w:color w:val="404040"/>
        <w:sz w:val="22"/>
      </w:rPr>
      <w:tcPr>
        <w:shd w:val="clear" w:color="fff2cb" w:themeColor="accent4" w:themeTint="34" w:fill="fff2cb" w:themeFill="accent4" w:themeFillTint="34"/>
      </w:tcPr>
    </w:tblStylePr>
    <w:tblStylePr w:type="band1Vert">
      <w:rPr>
        <w:rFonts w:ascii="Arial" w:hAnsi="Arial"/>
        <w:color w:val="404040"/>
        <w:sz w:val="22"/>
      </w:rPr>
      <w:tcPr>
        <w:shd w:val="clear" w:color="fff2cb" w:themeColor="accent4" w:themeTint="34" w:fill="fff2cb" w:themeFill="accent4" w:themeFillTint="34"/>
      </w:tcPr>
    </w:tblStylePr>
    <w:tblStylePr w:type="firstCol">
      <w:rPr>
        <w:b/>
        <w:color w:val="404040"/>
      </w:rPr>
    </w:tblStylePr>
    <w:tblStylePr w:type="firstRow">
      <w:rPr>
        <w:rFonts w:ascii="Arial" w:hAnsi="Arial"/>
        <w:b/>
        <w:color w:val="ffffff"/>
        <w:sz w:val="22"/>
      </w:rPr>
      <w:tcPr>
        <w:shd w:val="clear" w:color="ffd865" w:themeColor="accent4" w:themeTint="9A" w:fill="ffd865" w:themeFill="accent4" w:themeFillTint="9A"/>
        <w:tc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tcBorders>
      </w:tcPr>
    </w:tblStylePr>
    <w:tblStylePr w:type="lastCol">
      <w:rPr>
        <w:b/>
        <w:color w:val="404040"/>
      </w:rPr>
    </w:tblStylePr>
    <w:tblStylePr w:type="lastRow">
      <w:rPr>
        <w:b/>
        <w:color w:val="404040"/>
      </w:rPr>
      <w:tcPr>
        <w:tcBorders>
          <w:top w:val="single" w:color="FFD865" w:themeColor="accent4" w:themeTint="9A" w:sz="4" w:space="0"/>
        </w:tcBorders>
      </w:tcPr>
    </w:tblStylePr>
  </w:style>
  <w:style w:type="table" w:styleId="767" w:customStyle="1">
    <w:name w:val="Grid Table 4 - Accent 5"/>
    <w:basedOn w:val="710"/>
    <w:uiPriority w:val="59"/>
    <w:pPr>
      <w:spacing w:after="0" w:line="240" w:lineRule="auto"/>
    </w:pPr>
    <w:tblPr>
      <w:tblStyleRowBandSize w:val="1"/>
      <w:tblStyleColBandSize w:val="1"/>
      <w:tblBorders>
        <w:top w:val="single" w:color="A2C6E7" w:themeColor="accent5" w:themeTint="90" w:sz="4" w:space="0"/>
        <w:left w:val="single" w:color="A2C6E7" w:themeColor="accent5" w:themeTint="90" w:sz="4" w:space="0"/>
        <w:bottom w:val="single" w:color="A2C6E7" w:themeColor="accent5" w:themeTint="90" w:sz="4" w:space="0"/>
        <w:right w:val="single" w:color="A2C6E7" w:themeColor="accent5" w:themeTint="90" w:sz="4" w:space="0"/>
        <w:insideH w:val="single" w:color="A2C6E7" w:themeColor="accent5" w:themeTint="90" w:sz="4" w:space="0"/>
        <w:insideV w:val="single" w:color="A2C6E7" w:themeColor="accent5" w:themeTint="90" w:sz="4" w:space="0"/>
      </w:tblBorders>
    </w:tblPr>
    <w:tblStylePr w:type="band1Horz">
      <w:rPr>
        <w:rFonts w:ascii="Arial" w:hAnsi="Arial"/>
        <w:color w:val="404040"/>
        <w:sz w:val="22"/>
      </w:rPr>
      <w:tcPr>
        <w:shd w:val="clear" w:color="ddeaf6" w:themeColor="accent5" w:themeTint="34" w:fill="ddeaf6" w:themeFill="accent5" w:themeFillTint="34"/>
      </w:tcPr>
    </w:tblStylePr>
    <w:tblStylePr w:type="band1Vert">
      <w:rPr>
        <w:rFonts w:ascii="Arial" w:hAnsi="Arial"/>
        <w:color w:val="404040"/>
        <w:sz w:val="22"/>
      </w:rPr>
      <w:tcPr>
        <w:shd w:val="clear" w:color="ddeaf6" w:themeColor="accent5" w:themeTint="34" w:fill="ddeaf6" w:themeFill="accent5" w:themeFillTint="34"/>
      </w:tcPr>
    </w:tblStylePr>
    <w:tblStylePr w:type="firstCol">
      <w:rPr>
        <w:b/>
        <w:color w:val="404040"/>
      </w:rPr>
    </w:tblStylePr>
    <w:tblStylePr w:type="firstRow">
      <w:rPr>
        <w:rFonts w:ascii="Arial" w:hAnsi="Arial"/>
        <w:b/>
        <w:color w:val="ffffff"/>
        <w:sz w:val="22"/>
      </w:rPr>
      <w:tcPr>
        <w:shd w:val="clear" w:color="5b9bd5" w:themeColor="accent5" w:fill="5b9bd5" w:themeFill="accent5"/>
        <w:tcBorders>
          <w:top w:val="single" w:color="5B9BD5" w:themeColor="accent5" w:sz="4" w:space="0"/>
          <w:left w:val="single" w:color="5B9BD5" w:themeColor="accent5" w:sz="4" w:space="0"/>
          <w:bottom w:val="single" w:color="5B9BD5" w:themeColor="accent5" w:sz="4" w:space="0"/>
          <w:right w:val="single" w:color="5B9BD5" w:themeColor="accent5" w:sz="4" w:space="0"/>
        </w:tcBorders>
      </w:tcPr>
    </w:tblStylePr>
    <w:tblStylePr w:type="lastCol">
      <w:rPr>
        <w:b/>
        <w:color w:val="404040"/>
      </w:rPr>
    </w:tblStylePr>
    <w:tblStylePr w:type="lastRow">
      <w:rPr>
        <w:b/>
        <w:color w:val="404040"/>
      </w:rPr>
      <w:tcPr>
        <w:tcBorders>
          <w:top w:val="single" w:color="5B9BD5" w:themeColor="accent5" w:sz="4" w:space="0"/>
        </w:tcBorders>
      </w:tcPr>
    </w:tblStylePr>
  </w:style>
  <w:style w:type="table" w:styleId="768" w:customStyle="1">
    <w:name w:val="Grid Table 4 - Accent 6"/>
    <w:basedOn w:val="710"/>
    <w:uiPriority w:val="59"/>
    <w:pPr>
      <w:spacing w:after="0" w:line="240" w:lineRule="auto"/>
    </w:pPr>
    <w:tblPr>
      <w:tblStyleRowBandSize w:val="1"/>
      <w:tblStyleColBandSize w:val="1"/>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blStylePr w:type="band1Horz">
      <w:rPr>
        <w:rFonts w:ascii="Arial" w:hAnsi="Arial"/>
        <w:color w:val="404040"/>
        <w:sz w:val="22"/>
      </w:rPr>
      <w:tcPr>
        <w:shd w:val="clear" w:color="e1efd8" w:themeColor="accent6" w:themeTint="34" w:fill="e1efd8" w:themeFill="accent6" w:themeFillTint="34"/>
      </w:tcPr>
    </w:tblStylePr>
    <w:tblStylePr w:type="band1Vert">
      <w:rPr>
        <w:rFonts w:ascii="Arial" w:hAnsi="Arial"/>
        <w:color w:val="404040"/>
        <w:sz w:val="22"/>
      </w:rPr>
      <w:tcPr>
        <w:shd w:val="clear" w:color="e1efd8" w:themeColor="accent6" w:themeTint="34" w:fill="e1efd8" w:themeFill="accent6" w:themeFillTint="34"/>
      </w:tcPr>
    </w:tblStylePr>
    <w:tblStylePr w:type="firstCol">
      <w:rPr>
        <w:b/>
        <w:color w:val="404040"/>
      </w:rPr>
    </w:tblStylePr>
    <w:tblStylePr w:type="firstRow">
      <w:rPr>
        <w:rFonts w:ascii="Arial" w:hAnsi="Arial"/>
        <w:b/>
        <w:color w:val="ffffff"/>
        <w:sz w:val="22"/>
      </w:rPr>
      <w:tcPr>
        <w:shd w:val="clear" w:color="70ad47" w:themeColor="accent6" w:fill="70ad47" w:themeFill="accent6"/>
        <w:tcBorders>
          <w:top w:val="single" w:color="70AD47" w:themeColor="accent6" w:sz="4" w:space="0"/>
          <w:left w:val="single" w:color="70AD47" w:themeColor="accent6" w:sz="4" w:space="0"/>
          <w:bottom w:val="single" w:color="70AD47" w:themeColor="accent6" w:sz="4" w:space="0"/>
          <w:right w:val="single" w:color="70AD47" w:themeColor="accent6" w:sz="4" w:space="0"/>
        </w:tcBorders>
      </w:tcPr>
    </w:tblStylePr>
    <w:tblStylePr w:type="lastCol">
      <w:rPr>
        <w:b/>
        <w:color w:val="404040"/>
      </w:rPr>
    </w:tblStylePr>
    <w:tblStylePr w:type="lastRow">
      <w:rPr>
        <w:b/>
        <w:color w:val="404040"/>
      </w:rPr>
      <w:tcPr>
        <w:tcBorders>
          <w:top w:val="single" w:color="70AD47" w:themeColor="accent6" w:sz="4" w:space="0"/>
        </w:tcBorders>
      </w:tcPr>
    </w:tblStylePr>
  </w:style>
  <w:style w:type="table" w:styleId="769">
    <w:name w:val="Grid Table 5 Dark"/>
    <w:basedOn w:val="710"/>
    <w:uiPriority w:val="99"/>
    <w:pPr>
      <w:spacing w:after="0" w:line="240" w:lineRule="auto"/>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bfbfbf" w:themeColor="text1" w:themeTint="40" w:fill="bfbfbf" w:themeFill="text1" w:themeFillTint="40"/>
    </w:tblPr>
    <w:tblStylePr w:type="band1Horz">
      <w:tcPr>
        <w:shd w:val="clear" w:color="8a8a8a" w:themeColor="text1" w:themeTint="75" w:fill="8a8a8a" w:themeFill="text1" w:themeFillTint="75"/>
      </w:tcPr>
    </w:tblStylePr>
    <w:tblStylePr w:type="band1Vert">
      <w:tcPr>
        <w:shd w:val="clear" w:color="8a8a8a" w:themeColor="text1" w:themeTint="75" w:fill="8a8a8a" w:themeFill="text1" w:themeFillTint="75"/>
      </w:tcPr>
    </w:tblStylePr>
    <w:tblStylePr w:type="firstCol">
      <w:rPr>
        <w:rFonts w:ascii="Arial" w:hAnsi="Arial"/>
        <w:b/>
        <w:color w:val="ffffff"/>
        <w:sz w:val="22"/>
      </w:rPr>
      <w:tcPr>
        <w:shd w:val="clear" w:color="000000" w:themeColor="text1" w:fill="000000" w:themeFill="text1"/>
      </w:tcPr>
    </w:tblStylePr>
    <w:tblStylePr w:type="firstRow">
      <w:rPr>
        <w:rFonts w:ascii="Arial" w:hAnsi="Arial"/>
        <w:b/>
        <w:color w:val="ffffff"/>
        <w:sz w:val="22"/>
      </w:rPr>
      <w:tcPr>
        <w:shd w:val="clear" w:color="000000" w:themeColor="text1" w:fill="000000" w:themeFill="text1"/>
      </w:tcPr>
    </w:tblStylePr>
    <w:tblStylePr w:type="lastCol">
      <w:rPr>
        <w:rFonts w:ascii="Arial" w:hAnsi="Arial"/>
        <w:b/>
        <w:color w:val="ffffff"/>
        <w:sz w:val="22"/>
      </w:rPr>
      <w:tcPr>
        <w:shd w:val="clear" w:color="000000" w:themeColor="text1" w:fill="000000" w:themeFill="text1"/>
      </w:tcPr>
    </w:tblStylePr>
    <w:tblStylePr w:type="lastRow">
      <w:rPr>
        <w:rFonts w:ascii="Arial" w:hAnsi="Arial"/>
        <w:b/>
        <w:color w:val="ffffff"/>
        <w:sz w:val="22"/>
      </w:rPr>
      <w:tcPr>
        <w:shd w:val="clear" w:color="000000" w:themeColor="text1" w:fill="000000" w:themeFill="text1"/>
        <w:tcBorders>
          <w:top w:val="single" w:color="FFFFFF" w:themeColor="light1" w:sz="4" w:space="0"/>
        </w:tcBorders>
      </w:tcPr>
    </w:tblStylePr>
  </w:style>
  <w:style w:type="table" w:styleId="770" w:customStyle="1">
    <w:name w:val="Grid Table 5 Dark- Accent 1"/>
    <w:basedOn w:val="710"/>
    <w:uiPriority w:val="99"/>
    <w:pPr>
      <w:spacing w:after="0" w:line="240" w:lineRule="auto"/>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8e2f3" w:themeColor="accent1" w:themeTint="34" w:fill="d8e2f3" w:themeFill="accent1" w:themeFillTint="34"/>
    </w:tblPr>
    <w:tblStylePr w:type="band1Horz">
      <w:tcPr>
        <w:shd w:val="clear" w:color="a9bee4" w:themeColor="accent1" w:themeTint="75" w:fill="a9bee4" w:themeFill="accent1" w:themeFillTint="75"/>
      </w:tcPr>
    </w:tblStylePr>
    <w:tblStylePr w:type="band1Vert">
      <w:tcPr>
        <w:shd w:val="clear" w:color="a9bee4" w:themeColor="accent1" w:themeTint="75" w:fill="a9bee4" w:themeFill="accent1" w:themeFillTint="75"/>
      </w:tcPr>
    </w:tblStylePr>
    <w:tblStylePr w:type="firstCol">
      <w:rPr>
        <w:rFonts w:ascii="Arial" w:hAnsi="Arial"/>
        <w:b/>
        <w:color w:val="ffffff"/>
        <w:sz w:val="22"/>
      </w:rPr>
      <w:tcPr>
        <w:shd w:val="clear" w:color="4472c4" w:themeColor="accent1" w:fill="4472c4" w:themeFill="accent1"/>
      </w:tcPr>
    </w:tblStylePr>
    <w:tblStylePr w:type="firstRow">
      <w:rPr>
        <w:rFonts w:ascii="Arial" w:hAnsi="Arial"/>
        <w:b/>
        <w:color w:val="ffffff"/>
        <w:sz w:val="22"/>
      </w:rPr>
      <w:tcPr>
        <w:shd w:val="clear" w:color="4472c4" w:themeColor="accent1" w:fill="4472c4" w:themeFill="accent1"/>
      </w:tcPr>
    </w:tblStylePr>
    <w:tblStylePr w:type="lastCol">
      <w:rPr>
        <w:rFonts w:ascii="Arial" w:hAnsi="Arial"/>
        <w:b/>
        <w:color w:val="ffffff"/>
        <w:sz w:val="22"/>
      </w:rPr>
      <w:tcPr>
        <w:shd w:val="clear" w:color="4472c4" w:themeColor="accent1" w:fill="4472c4" w:themeFill="accent1"/>
      </w:tcPr>
    </w:tblStylePr>
    <w:tblStylePr w:type="lastRow">
      <w:rPr>
        <w:rFonts w:ascii="Arial" w:hAnsi="Arial"/>
        <w:b/>
        <w:color w:val="ffffff"/>
        <w:sz w:val="22"/>
      </w:rPr>
      <w:tcPr>
        <w:shd w:val="clear" w:color="4472c4" w:themeColor="accent1" w:fill="4472c4" w:themeFill="accent1"/>
        <w:tcBorders>
          <w:top w:val="single" w:color="FFFFFF" w:themeColor="light1" w:sz="4" w:space="0"/>
        </w:tcBorders>
      </w:tcPr>
    </w:tblStylePr>
  </w:style>
  <w:style w:type="table" w:styleId="771" w:customStyle="1">
    <w:name w:val="Grid Table 5 Dark - Accent 2"/>
    <w:basedOn w:val="710"/>
    <w:uiPriority w:val="99"/>
    <w:pPr>
      <w:spacing w:after="0" w:line="240" w:lineRule="auto"/>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be5d6" w:themeColor="accent2" w:themeTint="32" w:fill="fbe5d6" w:themeFill="accent2" w:themeFillTint="32"/>
    </w:tblPr>
    <w:tblStylePr w:type="band1Horz">
      <w:tcPr>
        <w:shd w:val="clear" w:color="f6c3a0" w:themeColor="accent2" w:themeTint="75" w:fill="f6c3a0" w:themeFill="accent2" w:themeFillTint="75"/>
      </w:tcPr>
    </w:tblStylePr>
    <w:tblStylePr w:type="band1Vert">
      <w:tcPr>
        <w:shd w:val="clear" w:color="f6c3a0" w:themeColor="accent2" w:themeTint="75" w:fill="f6c3a0" w:themeFill="accent2" w:themeFillTint="75"/>
      </w:tcPr>
    </w:tblStylePr>
    <w:tblStylePr w:type="firstCol">
      <w:rPr>
        <w:rFonts w:ascii="Arial" w:hAnsi="Arial"/>
        <w:b/>
        <w:color w:val="ffffff"/>
        <w:sz w:val="22"/>
      </w:rPr>
      <w:tcPr>
        <w:shd w:val="clear" w:color="ed7d31" w:themeColor="accent2" w:fill="ed7d31" w:themeFill="accent2"/>
      </w:tcPr>
    </w:tblStylePr>
    <w:tblStylePr w:type="firstRow">
      <w:rPr>
        <w:rFonts w:ascii="Arial" w:hAnsi="Arial"/>
        <w:b/>
        <w:color w:val="ffffff"/>
        <w:sz w:val="22"/>
      </w:rPr>
      <w:tcPr>
        <w:shd w:val="clear" w:color="ed7d31" w:themeColor="accent2" w:fill="ed7d31" w:themeFill="accent2"/>
      </w:tcPr>
    </w:tblStylePr>
    <w:tblStylePr w:type="lastCol">
      <w:rPr>
        <w:rFonts w:ascii="Arial" w:hAnsi="Arial"/>
        <w:b/>
        <w:color w:val="ffffff"/>
        <w:sz w:val="22"/>
      </w:rPr>
      <w:tcPr>
        <w:shd w:val="clear" w:color="ed7d31" w:themeColor="accent2" w:fill="ed7d31" w:themeFill="accent2"/>
      </w:tcPr>
    </w:tblStylePr>
    <w:tblStylePr w:type="lastRow">
      <w:rPr>
        <w:rFonts w:ascii="Arial" w:hAnsi="Arial"/>
        <w:b/>
        <w:color w:val="ffffff"/>
        <w:sz w:val="22"/>
      </w:rPr>
      <w:tcPr>
        <w:shd w:val="clear" w:color="ed7d31" w:themeColor="accent2" w:fill="ed7d31" w:themeFill="accent2"/>
        <w:tcBorders>
          <w:top w:val="single" w:color="FFFFFF" w:themeColor="light1" w:sz="4" w:space="0"/>
        </w:tcBorders>
      </w:tcPr>
    </w:tblStylePr>
  </w:style>
  <w:style w:type="table" w:styleId="772" w:customStyle="1">
    <w:name w:val="Grid Table 5 Dark - Accent 3"/>
    <w:basedOn w:val="710"/>
    <w:uiPriority w:val="99"/>
    <w:pPr>
      <w:spacing w:after="0" w:line="240" w:lineRule="auto"/>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cecec" w:themeColor="accent3" w:themeTint="34" w:fill="ececec" w:themeFill="accent3" w:themeFillTint="34"/>
    </w:tblPr>
    <w:tblStylePr w:type="band1Horz">
      <w:tcPr>
        <w:shd w:val="clear" w:color="d5d5d5" w:themeColor="accent3" w:themeTint="75" w:fill="d5d5d5" w:themeFill="accent3" w:themeFillTint="75"/>
      </w:tcPr>
    </w:tblStylePr>
    <w:tblStylePr w:type="band1Vert">
      <w:tcPr>
        <w:shd w:val="clear" w:color="d5d5d5" w:themeColor="accent3" w:themeTint="75" w:fill="d5d5d5" w:themeFill="accent3" w:themeFillTint="75"/>
      </w:tcPr>
    </w:tblStylePr>
    <w:tblStylePr w:type="firstCol">
      <w:rPr>
        <w:rFonts w:ascii="Arial" w:hAnsi="Arial"/>
        <w:b/>
        <w:color w:val="ffffff"/>
        <w:sz w:val="22"/>
      </w:rPr>
      <w:tcPr>
        <w:shd w:val="clear" w:color="a5a5a5" w:themeColor="accent3" w:fill="a5a5a5" w:themeFill="accent3"/>
      </w:tcPr>
    </w:tblStylePr>
    <w:tblStylePr w:type="firstRow">
      <w:rPr>
        <w:rFonts w:ascii="Arial" w:hAnsi="Arial"/>
        <w:b/>
        <w:color w:val="ffffff"/>
        <w:sz w:val="22"/>
      </w:rPr>
      <w:tcPr>
        <w:shd w:val="clear" w:color="a5a5a5" w:themeColor="accent3" w:fill="a5a5a5" w:themeFill="accent3"/>
      </w:tcPr>
    </w:tblStylePr>
    <w:tblStylePr w:type="lastCol">
      <w:rPr>
        <w:rFonts w:ascii="Arial" w:hAnsi="Arial"/>
        <w:b/>
        <w:color w:val="ffffff"/>
        <w:sz w:val="22"/>
      </w:rPr>
      <w:tcPr>
        <w:shd w:val="clear" w:color="a5a5a5" w:themeColor="accent3" w:fill="a5a5a5" w:themeFill="accent3"/>
      </w:tcPr>
    </w:tblStylePr>
    <w:tblStylePr w:type="lastRow">
      <w:rPr>
        <w:rFonts w:ascii="Arial" w:hAnsi="Arial"/>
        <w:b/>
        <w:color w:val="ffffff"/>
        <w:sz w:val="22"/>
      </w:rPr>
      <w:tcPr>
        <w:shd w:val="clear" w:color="a5a5a5" w:themeColor="accent3" w:fill="a5a5a5" w:themeFill="accent3"/>
        <w:tcBorders>
          <w:top w:val="single" w:color="FFFFFF" w:themeColor="light1" w:sz="4" w:space="0"/>
        </w:tcBorders>
      </w:tcPr>
    </w:tblStylePr>
  </w:style>
  <w:style w:type="table" w:styleId="773" w:customStyle="1">
    <w:name w:val="Grid Table 5 Dark- Accent 4"/>
    <w:basedOn w:val="710"/>
    <w:uiPriority w:val="99"/>
    <w:pPr>
      <w:spacing w:after="0" w:line="240" w:lineRule="auto"/>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ff2cb" w:themeColor="accent4" w:themeTint="34" w:fill="fff2cb" w:themeFill="accent4" w:themeFillTint="34"/>
    </w:tblPr>
    <w:tblStylePr w:type="band1Horz">
      <w:tcPr>
        <w:shd w:val="clear" w:color="ffe28a" w:themeColor="accent4" w:themeTint="75" w:fill="ffe28a" w:themeFill="accent4" w:themeFillTint="75"/>
      </w:tcPr>
    </w:tblStylePr>
    <w:tblStylePr w:type="band1Vert">
      <w:tcPr>
        <w:shd w:val="clear" w:color="ffe28a" w:themeColor="accent4" w:themeTint="75" w:fill="ffe28a" w:themeFill="accent4" w:themeFillTint="75"/>
      </w:tcPr>
    </w:tblStylePr>
    <w:tblStylePr w:type="firstCol">
      <w:rPr>
        <w:rFonts w:ascii="Arial" w:hAnsi="Arial"/>
        <w:b/>
        <w:color w:val="ffffff"/>
        <w:sz w:val="22"/>
      </w:rPr>
      <w:tcPr>
        <w:shd w:val="clear" w:color="ffc000" w:themeColor="accent4" w:fill="ffc000" w:themeFill="accent4"/>
      </w:tcPr>
    </w:tblStylePr>
    <w:tblStylePr w:type="firstRow">
      <w:rPr>
        <w:rFonts w:ascii="Arial" w:hAnsi="Arial"/>
        <w:b/>
        <w:color w:val="ffffff"/>
        <w:sz w:val="22"/>
      </w:rPr>
      <w:tcPr>
        <w:shd w:val="clear" w:color="ffc000" w:themeColor="accent4" w:fill="ffc000" w:themeFill="accent4"/>
      </w:tcPr>
    </w:tblStylePr>
    <w:tblStylePr w:type="lastCol">
      <w:rPr>
        <w:rFonts w:ascii="Arial" w:hAnsi="Arial"/>
        <w:b/>
        <w:color w:val="ffffff"/>
        <w:sz w:val="22"/>
      </w:rPr>
      <w:tcPr>
        <w:shd w:val="clear" w:color="ffc000" w:themeColor="accent4" w:fill="ffc000" w:themeFill="accent4"/>
      </w:tcPr>
    </w:tblStylePr>
    <w:tblStylePr w:type="lastRow">
      <w:rPr>
        <w:rFonts w:ascii="Arial" w:hAnsi="Arial"/>
        <w:b/>
        <w:color w:val="ffffff"/>
        <w:sz w:val="22"/>
      </w:rPr>
      <w:tcPr>
        <w:shd w:val="clear" w:color="ffc000" w:themeColor="accent4" w:fill="ffc000" w:themeFill="accent4"/>
        <w:tcBorders>
          <w:top w:val="single" w:color="FFFFFF" w:themeColor="light1" w:sz="4" w:space="0"/>
        </w:tcBorders>
      </w:tcPr>
    </w:tblStylePr>
  </w:style>
  <w:style w:type="table" w:styleId="774" w:customStyle="1">
    <w:name w:val="Grid Table 5 Dark - Accent 5"/>
    <w:basedOn w:val="710"/>
    <w:uiPriority w:val="99"/>
    <w:pPr>
      <w:spacing w:after="0" w:line="240" w:lineRule="auto"/>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deaf6" w:themeColor="accent5" w:themeTint="34" w:fill="ddeaf6" w:themeFill="accent5" w:themeFillTint="34"/>
    </w:tblPr>
    <w:tblStylePr w:type="band1Horz">
      <w:tcPr>
        <w:shd w:val="clear" w:color="b3d0eb" w:themeColor="accent5" w:themeTint="75" w:fill="b3d0eb" w:themeFill="accent5" w:themeFillTint="75"/>
      </w:tcPr>
    </w:tblStylePr>
    <w:tblStylePr w:type="band1Vert">
      <w:tcPr>
        <w:shd w:val="clear" w:color="b3d0eb" w:themeColor="accent5" w:themeTint="75" w:fill="b3d0eb" w:themeFill="accent5" w:themeFillTint="75"/>
      </w:tcPr>
    </w:tblStylePr>
    <w:tblStylePr w:type="firstCol">
      <w:rPr>
        <w:rFonts w:ascii="Arial" w:hAnsi="Arial"/>
        <w:b/>
        <w:color w:val="ffffff"/>
        <w:sz w:val="22"/>
      </w:rPr>
      <w:tcPr>
        <w:shd w:val="clear" w:color="5b9bd5" w:themeColor="accent5" w:fill="5b9bd5" w:themeFill="accent5"/>
      </w:tcPr>
    </w:tblStylePr>
    <w:tblStylePr w:type="firstRow">
      <w:rPr>
        <w:rFonts w:ascii="Arial" w:hAnsi="Arial"/>
        <w:b/>
        <w:color w:val="ffffff"/>
        <w:sz w:val="22"/>
      </w:rPr>
      <w:tcPr>
        <w:shd w:val="clear" w:color="5b9bd5" w:themeColor="accent5" w:fill="5b9bd5" w:themeFill="accent5"/>
      </w:tcPr>
    </w:tblStylePr>
    <w:tblStylePr w:type="lastCol">
      <w:rPr>
        <w:rFonts w:ascii="Arial" w:hAnsi="Arial"/>
        <w:b/>
        <w:color w:val="ffffff"/>
        <w:sz w:val="22"/>
      </w:rPr>
      <w:tcPr>
        <w:shd w:val="clear" w:color="5b9bd5" w:themeColor="accent5" w:fill="5b9bd5" w:themeFill="accent5"/>
      </w:tcPr>
    </w:tblStylePr>
    <w:tblStylePr w:type="lastRow">
      <w:rPr>
        <w:rFonts w:ascii="Arial" w:hAnsi="Arial"/>
        <w:b/>
        <w:color w:val="ffffff"/>
        <w:sz w:val="22"/>
      </w:rPr>
      <w:tcPr>
        <w:shd w:val="clear" w:color="5b9bd5" w:themeColor="accent5" w:fill="5b9bd5" w:themeFill="accent5"/>
        <w:tcBorders>
          <w:top w:val="single" w:color="FFFFFF" w:themeColor="light1" w:sz="4" w:space="0"/>
        </w:tcBorders>
      </w:tcPr>
    </w:tblStylePr>
  </w:style>
  <w:style w:type="table" w:styleId="775" w:customStyle="1">
    <w:name w:val="Grid Table 5 Dark - Accent 6"/>
    <w:basedOn w:val="710"/>
    <w:uiPriority w:val="99"/>
    <w:pPr>
      <w:spacing w:after="0" w:line="240" w:lineRule="auto"/>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1efd8" w:themeColor="accent6" w:themeTint="34" w:fill="e1efd8" w:themeFill="accent6" w:themeFillTint="34"/>
    </w:tblPr>
    <w:tblStylePr w:type="band1Horz">
      <w:tcPr>
        <w:shd w:val="clear" w:color="bcdba8" w:themeColor="accent6" w:themeTint="75" w:fill="bcdba8" w:themeFill="accent6" w:themeFillTint="75"/>
      </w:tcPr>
    </w:tblStylePr>
    <w:tblStylePr w:type="band1Vert">
      <w:tcPr>
        <w:shd w:val="clear" w:color="bcdba8" w:themeColor="accent6" w:themeTint="75" w:fill="bcdba8" w:themeFill="accent6" w:themeFillTint="75"/>
      </w:tcPr>
    </w:tblStylePr>
    <w:tblStylePr w:type="firstCol">
      <w:rPr>
        <w:rFonts w:ascii="Arial" w:hAnsi="Arial"/>
        <w:b/>
        <w:color w:val="ffffff"/>
        <w:sz w:val="22"/>
      </w:rPr>
      <w:tcPr>
        <w:shd w:val="clear" w:color="70ad47" w:themeColor="accent6" w:fill="70ad47" w:themeFill="accent6"/>
      </w:tcPr>
    </w:tblStylePr>
    <w:tblStylePr w:type="firstRow">
      <w:rPr>
        <w:rFonts w:ascii="Arial" w:hAnsi="Arial"/>
        <w:b/>
        <w:color w:val="ffffff"/>
        <w:sz w:val="22"/>
      </w:rPr>
      <w:tcPr>
        <w:shd w:val="clear" w:color="70ad47" w:themeColor="accent6" w:fill="70ad47" w:themeFill="accent6"/>
      </w:tcPr>
    </w:tblStylePr>
    <w:tblStylePr w:type="lastCol">
      <w:rPr>
        <w:rFonts w:ascii="Arial" w:hAnsi="Arial"/>
        <w:b/>
        <w:color w:val="ffffff"/>
        <w:sz w:val="22"/>
      </w:rPr>
      <w:tcPr>
        <w:shd w:val="clear" w:color="70ad47" w:themeColor="accent6" w:fill="70ad47" w:themeFill="accent6"/>
      </w:tcPr>
    </w:tblStylePr>
    <w:tblStylePr w:type="lastRow">
      <w:rPr>
        <w:rFonts w:ascii="Arial" w:hAnsi="Arial"/>
        <w:b/>
        <w:color w:val="ffffff"/>
        <w:sz w:val="22"/>
      </w:rPr>
      <w:tcPr>
        <w:shd w:val="clear" w:color="70ad47" w:themeColor="accent6" w:fill="70ad47" w:themeFill="accent6"/>
        <w:tcBorders>
          <w:top w:val="single" w:color="FFFFFF" w:themeColor="light1" w:sz="4" w:space="0"/>
        </w:tcBorders>
      </w:tcPr>
    </w:tblStylePr>
  </w:style>
  <w:style w:type="table" w:styleId="776">
    <w:name w:val="Grid Table 6 Colorful"/>
    <w:basedOn w:val="710"/>
    <w:uiPriority w:val="99"/>
    <w:pPr>
      <w:spacing w:after="0" w:line="240" w:lineRule="auto"/>
    </w:pPr>
    <w:tblPr>
      <w:tblStyleRowBandSize w:val="1"/>
      <w:tblStyleColBandSize w:val="1"/>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blStylePr w:type="band1Horz">
      <w:rPr>
        <w:rFonts w:ascii="Arial" w:hAnsi="Arial"/>
        <w:color w:val="7f7f7f" w:themeColor="text1" w:themeTint="80" w:themeShade="95"/>
        <w:sz w:val="22"/>
      </w:rPr>
      <w:tcPr>
        <w:shd w:val="clear" w:color="cbcbcb" w:themeColor="text1" w:themeTint="34" w:fill="cbcbcb" w:themeFill="text1" w:themeFillTint="34"/>
      </w:tcPr>
    </w:tblStylePr>
    <w:tblStylePr w:type="band1Vert">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tblStylePr w:type="firstCol">
      <w:rPr>
        <w:b/>
        <w:color w:val="7f7f7f" w:themeColor="text1" w:themeTint="80" w:themeShade="95"/>
      </w:rPr>
    </w:tblStylePr>
    <w:tblStylePr w:type="firstRow">
      <w:rPr>
        <w:b/>
        <w:color w:val="7f7f7f" w:themeColor="text1" w:themeTint="80" w:themeShade="95"/>
      </w:rPr>
      <w:tcPr>
        <w:tcBorders>
          <w:bottom w:val="single" w:color="7F7F7F" w:themeColor="text1" w:themeTint="80" w:sz="12" w:space="0"/>
        </w:tcBorders>
      </w:tcPr>
    </w:tblStylePr>
    <w:tblStylePr w:type="lastCol">
      <w:rPr>
        <w:b/>
        <w:color w:val="7f7f7f" w:themeColor="text1" w:themeTint="80" w:themeShade="95"/>
      </w:rPr>
    </w:tblStylePr>
    <w:tblStylePr w:type="lastRow">
      <w:rPr>
        <w:b/>
        <w:color w:val="7f7f7f" w:themeColor="text1" w:themeTint="80" w:themeShade="95"/>
      </w:rPr>
    </w:tblStylePr>
  </w:style>
  <w:style w:type="table" w:styleId="777" w:customStyle="1">
    <w:name w:val="Grid Table 6 Colorful - Accent 1"/>
    <w:basedOn w:val="710"/>
    <w:uiPriority w:val="99"/>
    <w:pPr>
      <w:spacing w:after="0" w:line="240" w:lineRule="auto"/>
    </w:pPr>
    <w:tblPr>
      <w:tblStyleRowBandSize w:val="1"/>
      <w:tblStyleColBandSize w:val="1"/>
      <w:tblBorders>
        <w:top w:val="single" w:color="A0B7E1" w:themeColor="accent1" w:themeTint="80" w:sz="4" w:space="0"/>
        <w:left w:val="single" w:color="A0B7E1" w:themeColor="accent1" w:themeTint="80" w:sz="4" w:space="0"/>
        <w:bottom w:val="single" w:color="A0B7E1" w:themeColor="accent1" w:themeTint="80" w:sz="4" w:space="0"/>
        <w:right w:val="single" w:color="A0B7E1" w:themeColor="accent1" w:themeTint="80" w:sz="4" w:space="0"/>
        <w:insideH w:val="single" w:color="A0B7E1" w:themeColor="accent1" w:themeTint="80" w:sz="4" w:space="0"/>
        <w:insideV w:val="single" w:color="A0B7E1" w:themeColor="accent1" w:themeTint="80" w:sz="4" w:space="0"/>
      </w:tblBorders>
    </w:tblPr>
    <w:tblStylePr w:type="band1Horz">
      <w:rPr>
        <w:rFonts w:ascii="Arial" w:hAnsi="Arial"/>
        <w:color w:val="a0b7e1" w:themeColor="accent1" w:themeTint="80" w:themeShade="95"/>
        <w:sz w:val="22"/>
      </w:rPr>
      <w:tcPr>
        <w:shd w:val="clear" w:color="d8e2f3" w:themeColor="accent1" w:themeTint="34" w:fill="d8e2f3" w:themeFill="accent1" w:themeFillTint="34"/>
      </w:tcPr>
    </w:tblStylePr>
    <w:tblStylePr w:type="band1Vert">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tblStylePr w:type="firstCol">
      <w:rPr>
        <w:b/>
        <w:color w:val="a0b7e1" w:themeColor="accent1" w:themeTint="80" w:themeShade="95"/>
      </w:rPr>
    </w:tblStylePr>
    <w:tblStylePr w:type="firstRow">
      <w:rPr>
        <w:b/>
        <w:color w:val="a0b7e1" w:themeColor="accent1" w:themeTint="80" w:themeShade="95"/>
      </w:rPr>
      <w:tcPr>
        <w:tcBorders>
          <w:bottom w:val="single" w:color="A0B7E1" w:themeColor="accent1" w:themeTint="80" w:sz="12" w:space="0"/>
        </w:tcBorders>
      </w:tcPr>
    </w:tblStylePr>
    <w:tblStylePr w:type="lastCol">
      <w:rPr>
        <w:b/>
        <w:color w:val="a0b7e1" w:themeColor="accent1" w:themeTint="80" w:themeShade="95"/>
      </w:rPr>
    </w:tblStylePr>
    <w:tblStylePr w:type="lastRow">
      <w:rPr>
        <w:b/>
        <w:color w:val="a0b7e1" w:themeColor="accent1" w:themeTint="80" w:themeShade="95"/>
      </w:rPr>
    </w:tblStylePr>
  </w:style>
  <w:style w:type="table" w:styleId="778" w:customStyle="1">
    <w:name w:val="Grid Table 6 Colorful - Accent 2"/>
    <w:basedOn w:val="710"/>
    <w:uiPriority w:val="99"/>
    <w:pPr>
      <w:spacing w:after="0" w:line="240" w:lineRule="auto"/>
    </w:pPr>
    <w:tblPr>
      <w:tblStyleRowBandSize w:val="1"/>
      <w:tblStyleColBandSize w:val="1"/>
      <w:tbl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insideH w:val="single" w:color="F4B184" w:themeColor="accent2" w:themeTint="97" w:sz="4" w:space="0"/>
        <w:insideV w:val="single" w:color="F4B184" w:themeColor="accent2" w:themeTint="97" w:sz="4" w:space="0"/>
      </w:tblBorders>
    </w:tblPr>
    <w:tblStylePr w:type="band1Horz">
      <w:rPr>
        <w:rFonts w:ascii="Arial" w:hAnsi="Arial"/>
        <w:color w:val="f4b184" w:themeColor="accent2" w:themeTint="97" w:themeShade="95"/>
        <w:sz w:val="22"/>
      </w:rPr>
      <w:tcPr>
        <w:shd w:val="clear" w:color="fbe5d6" w:themeColor="accent2" w:themeTint="32" w:fill="fbe5d6" w:themeFill="accent2" w:themeFillTint="32"/>
      </w:tcPr>
    </w:tblStylePr>
    <w:tblStylePr w:type="band1Vert">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tblStylePr w:type="firstCol">
      <w:rPr>
        <w:b/>
        <w:color w:val="f4b184" w:themeColor="accent2" w:themeTint="97" w:themeShade="95"/>
      </w:rPr>
    </w:tblStylePr>
    <w:tblStylePr w:type="firstRow">
      <w:rPr>
        <w:b/>
        <w:color w:val="f4b184" w:themeColor="accent2" w:themeTint="97" w:themeShade="95"/>
      </w:rPr>
      <w:tcPr>
        <w:tcBorders>
          <w:bottom w:val="single" w:color="F4B184" w:themeColor="accent2" w:themeTint="97" w:sz="12" w:space="0"/>
        </w:tcBorders>
      </w:tcPr>
    </w:tblStylePr>
    <w:tblStylePr w:type="lastCol">
      <w:rPr>
        <w:b/>
        <w:color w:val="f4b184" w:themeColor="accent2" w:themeTint="97" w:themeShade="95"/>
      </w:rPr>
    </w:tblStylePr>
    <w:tblStylePr w:type="lastRow">
      <w:rPr>
        <w:b/>
        <w:color w:val="f4b184" w:themeColor="accent2" w:themeTint="97" w:themeShade="95"/>
      </w:rPr>
    </w:tblStylePr>
  </w:style>
  <w:style w:type="table" w:styleId="779" w:customStyle="1">
    <w:name w:val="Grid Table 6 Colorful - Accent 3"/>
    <w:basedOn w:val="710"/>
    <w:uiPriority w:val="99"/>
    <w:pPr>
      <w:spacing w:after="0" w:line="240" w:lineRule="auto"/>
    </w:pPr>
    <w:tblPr>
      <w:tblStyleRowBandSize w:val="1"/>
      <w:tblStyleColBandSize w:val="1"/>
      <w:tbl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blStylePr w:type="band1Horz">
      <w:rPr>
        <w:rFonts w:ascii="Arial" w:hAnsi="Arial"/>
        <w:color w:val="a5a5a5" w:themeColor="accent3" w:themeTint="FE" w:themeShade="95"/>
        <w:sz w:val="22"/>
      </w:rPr>
      <w:tcPr>
        <w:shd w:val="clear" w:color="ececec" w:themeColor="accent3" w:themeTint="34" w:fill="ececec" w:themeFill="accent3" w:themeFillTint="34"/>
      </w:tcPr>
    </w:tblStylePr>
    <w:tblStylePr w:type="band1Vert">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tblStylePr w:type="firstCol">
      <w:rPr>
        <w:b/>
        <w:color w:val="a5a5a5" w:themeColor="accent3" w:themeTint="FE" w:themeShade="95"/>
      </w:rPr>
    </w:tblStylePr>
    <w:tblStylePr w:type="firstRow">
      <w:rPr>
        <w:b/>
        <w:color w:val="a5a5a5" w:themeColor="accent3" w:themeTint="FE" w:themeShade="95"/>
      </w:rPr>
      <w:tcPr>
        <w:tcBorders>
          <w:bottom w:val="single" w:color="A5A5A5" w:themeColor="accent3" w:themeTint="FE" w:sz="12" w:space="0"/>
        </w:tcBorders>
      </w:tcPr>
    </w:tblStylePr>
    <w:tblStylePr w:type="lastCol">
      <w:rPr>
        <w:b/>
        <w:color w:val="a5a5a5" w:themeColor="accent3" w:themeTint="FE" w:themeShade="95"/>
      </w:rPr>
    </w:tblStylePr>
    <w:tblStylePr w:type="lastRow">
      <w:rPr>
        <w:b/>
        <w:color w:val="a5a5a5" w:themeColor="accent3" w:themeTint="FE" w:themeShade="95"/>
      </w:rPr>
    </w:tblStylePr>
  </w:style>
  <w:style w:type="table" w:styleId="780" w:customStyle="1">
    <w:name w:val="Grid Table 6 Colorful - Accent 4"/>
    <w:basedOn w:val="710"/>
    <w:uiPriority w:val="99"/>
    <w:pPr>
      <w:spacing w:after="0" w:line="240" w:lineRule="auto"/>
    </w:pPr>
    <w:tblPr>
      <w:tblStyleRowBandSize w:val="1"/>
      <w:tblStyleColBandSize w:val="1"/>
      <w:tbl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insideH w:val="single" w:color="FFD865" w:themeColor="accent4" w:themeTint="9A" w:sz="4" w:space="0"/>
        <w:insideV w:val="single" w:color="FFD865" w:themeColor="accent4" w:themeTint="9A" w:sz="4" w:space="0"/>
      </w:tblBorders>
    </w:tblPr>
    <w:tblStylePr w:type="band1Horz">
      <w:rPr>
        <w:rFonts w:ascii="Arial" w:hAnsi="Arial"/>
        <w:color w:val="ffd865" w:themeColor="accent4" w:themeTint="9A" w:themeShade="95"/>
        <w:sz w:val="22"/>
      </w:rPr>
      <w:tcPr>
        <w:shd w:val="clear" w:color="fff2cb" w:themeColor="accent4" w:themeTint="34" w:fill="fff2cb" w:themeFill="accent4" w:themeFillTint="34"/>
      </w:tcPr>
    </w:tblStylePr>
    <w:tblStylePr w:type="band1Vert">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tblStylePr w:type="firstCol">
      <w:rPr>
        <w:b/>
        <w:color w:val="ffd865" w:themeColor="accent4" w:themeTint="9A" w:themeShade="95"/>
      </w:rPr>
    </w:tblStylePr>
    <w:tblStylePr w:type="firstRow">
      <w:rPr>
        <w:b/>
        <w:color w:val="ffd865" w:themeColor="accent4" w:themeTint="9A" w:themeShade="95"/>
      </w:rPr>
      <w:tcPr>
        <w:tcBorders>
          <w:bottom w:val="single" w:color="FFD865" w:themeColor="accent4" w:themeTint="9A" w:sz="12" w:space="0"/>
        </w:tcBorders>
      </w:tcPr>
    </w:tblStylePr>
    <w:tblStylePr w:type="lastCol">
      <w:rPr>
        <w:b/>
        <w:color w:val="ffd865" w:themeColor="accent4" w:themeTint="9A" w:themeShade="95"/>
      </w:rPr>
    </w:tblStylePr>
    <w:tblStylePr w:type="lastRow">
      <w:rPr>
        <w:b/>
        <w:color w:val="ffd865" w:themeColor="accent4" w:themeTint="9A" w:themeShade="95"/>
      </w:rPr>
    </w:tblStylePr>
  </w:style>
  <w:style w:type="table" w:styleId="781" w:customStyle="1">
    <w:name w:val="Grid Table 6 Colorful - Accent 5"/>
    <w:basedOn w:val="710"/>
    <w:uiPriority w:val="99"/>
    <w:pPr>
      <w:spacing w:after="0" w:line="240" w:lineRule="auto"/>
    </w:pPr>
    <w:tblPr>
      <w:tblStyleRowBandSize w:val="1"/>
      <w:tblStyleColBandSize w:val="1"/>
      <w:tblBorders>
        <w:top w:val="single" w:color="5B9BD5" w:themeColor="accent5" w:sz="4" w:space="0"/>
        <w:left w:val="single" w:color="5B9BD5" w:themeColor="accent5" w:sz="4" w:space="0"/>
        <w:bottom w:val="single" w:color="5B9BD5" w:themeColor="accent5" w:sz="4" w:space="0"/>
        <w:right w:val="single" w:color="5B9BD5" w:themeColor="accent5" w:sz="4" w:space="0"/>
        <w:insideH w:val="single" w:color="5B9BD5" w:themeColor="accent5" w:sz="4" w:space="0"/>
        <w:insideV w:val="single" w:color="5B9BD5" w:themeColor="accent5" w:sz="4" w:space="0"/>
      </w:tblBorders>
    </w:tblPr>
    <w:tblStylePr w:type="band1Horz">
      <w:rPr>
        <w:rFonts w:ascii="Arial" w:hAnsi="Arial"/>
        <w:color w:val="245a8d" w:themeColor="accent5" w:themeShade="95"/>
        <w:sz w:val="22"/>
      </w:rPr>
      <w:tcPr>
        <w:shd w:val="clear" w:color="ddeaf6" w:themeColor="accent5" w:themeTint="34" w:fill="ddeaf6" w:themeFill="accent5" w:themeFillTint="34"/>
      </w:tcPr>
    </w:tblStylePr>
    <w:tblStylePr w:type="band1Vert">
      <w:tcPr>
        <w:shd w:val="clear" w:color="ddeaf6" w:themeColor="accent5" w:themeTint="34" w:fill="ddeaf6" w:themeFill="accent5" w:themeFillTint="34"/>
      </w:tcPr>
    </w:tblStylePr>
    <w:tblStylePr w:type="band2Horz">
      <w:rPr>
        <w:rFonts w:ascii="Arial" w:hAnsi="Arial"/>
        <w:color w:val="245a8d" w:themeColor="accent5" w:themeShade="95"/>
        <w:sz w:val="22"/>
      </w:rPr>
    </w:tblStylePr>
    <w:tblStylePr w:type="firstCol">
      <w:rPr>
        <w:b/>
        <w:color w:val="245a8d" w:themeColor="accent5" w:themeShade="95"/>
      </w:rPr>
    </w:tblStylePr>
    <w:tblStylePr w:type="firstRow">
      <w:rPr>
        <w:b/>
        <w:color w:val="245a8d" w:themeColor="accent5" w:themeShade="95"/>
      </w:rPr>
      <w:tcPr>
        <w:tcBorders>
          <w:bottom w:val="single" w:color="5B9BD5" w:themeColor="accent5" w:sz="12" w:space="0"/>
        </w:tcBorders>
      </w:tcPr>
    </w:tblStylePr>
    <w:tblStylePr w:type="lastCol">
      <w:rPr>
        <w:b/>
        <w:color w:val="245a8d" w:themeColor="accent5" w:themeShade="95"/>
      </w:rPr>
    </w:tblStylePr>
    <w:tblStylePr w:type="lastRow">
      <w:rPr>
        <w:b/>
        <w:color w:val="245a8d" w:themeColor="accent5" w:themeShade="95"/>
      </w:rPr>
    </w:tblStylePr>
  </w:style>
  <w:style w:type="table" w:styleId="782" w:customStyle="1">
    <w:name w:val="Grid Table 6 Colorful - Accent 6"/>
    <w:basedOn w:val="710"/>
    <w:uiPriority w:val="99"/>
    <w:pPr>
      <w:spacing w:after="0" w:line="240" w:lineRule="auto"/>
    </w:pPr>
    <w:tblPr>
      <w:tblStyleRowBandSize w:val="1"/>
      <w:tblStyleColBandSize w:val="1"/>
      <w:tblBorders>
        <w:top w:val="single" w:color="70AD47" w:themeColor="accent6" w:sz="4" w:space="0"/>
        <w:left w:val="single" w:color="70AD47" w:themeColor="accent6" w:sz="4" w:space="0"/>
        <w:bottom w:val="single" w:color="70AD47" w:themeColor="accent6" w:sz="4" w:space="0"/>
        <w:right w:val="single" w:color="70AD47" w:themeColor="accent6" w:sz="4" w:space="0"/>
        <w:insideH w:val="single" w:color="70AD47" w:themeColor="accent6" w:sz="4" w:space="0"/>
        <w:insideV w:val="single" w:color="70AD47" w:themeColor="accent6" w:sz="4" w:space="0"/>
      </w:tblBorders>
    </w:tblPr>
    <w:tblStylePr w:type="band1Horz">
      <w:rPr>
        <w:rFonts w:ascii="Arial" w:hAnsi="Arial"/>
        <w:color w:val="245a8d" w:themeColor="accent5" w:themeShade="95"/>
        <w:sz w:val="22"/>
      </w:rPr>
      <w:tcPr>
        <w:shd w:val="clear" w:color="e1efd8" w:themeColor="accent6" w:themeTint="34" w:fill="e1efd8" w:themeFill="accent6" w:themeFillTint="34"/>
      </w:tcPr>
    </w:tblStylePr>
    <w:tblStylePr w:type="band1Vert">
      <w:tcPr>
        <w:shd w:val="clear" w:color="e1efd8" w:themeColor="accent6" w:themeTint="34" w:fill="e1efd8" w:themeFill="accent6" w:themeFillTint="34"/>
      </w:tcPr>
    </w:tblStylePr>
    <w:tblStylePr w:type="band2Horz">
      <w:rPr>
        <w:rFonts w:ascii="Arial" w:hAnsi="Arial"/>
        <w:color w:val="245a8d" w:themeColor="accent5" w:themeShade="95"/>
        <w:sz w:val="22"/>
      </w:rPr>
    </w:tblStylePr>
    <w:tblStylePr w:type="firstCol">
      <w:rPr>
        <w:b/>
        <w:color w:val="245a8d" w:themeColor="accent5" w:themeShade="95"/>
      </w:rPr>
    </w:tblStylePr>
    <w:tblStylePr w:type="firstRow">
      <w:rPr>
        <w:b/>
        <w:color w:val="245a8d" w:themeColor="accent5" w:themeShade="95"/>
      </w:rPr>
      <w:tcPr>
        <w:tcBorders>
          <w:bottom w:val="single" w:color="70AD47" w:themeColor="accent6" w:sz="12" w:space="0"/>
        </w:tcBorders>
      </w:tcPr>
    </w:tblStylePr>
    <w:tblStylePr w:type="lastCol">
      <w:rPr>
        <w:b/>
        <w:color w:val="245a8d" w:themeColor="accent5" w:themeShade="95"/>
      </w:rPr>
    </w:tblStylePr>
    <w:tblStylePr w:type="lastRow">
      <w:rPr>
        <w:b/>
        <w:color w:val="245a8d" w:themeColor="accent5" w:themeShade="95"/>
      </w:rPr>
    </w:tblStylePr>
  </w:style>
  <w:style w:type="table" w:styleId="783">
    <w:name w:val="Grid Table 7 Colorful"/>
    <w:basedOn w:val="710"/>
    <w:uiPriority w:val="99"/>
    <w:pPr>
      <w:spacing w:after="0" w:line="240" w:lineRule="auto"/>
    </w:pPr>
    <w:tblPr>
      <w:tblStyleRowBandSize w:val="1"/>
      <w:tblStyleColBandSize w:val="1"/>
      <w:tblBorders>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blStylePr w:type="band1Horz">
      <w:rPr>
        <w:rFonts w:ascii="Arial" w:hAnsi="Arial"/>
        <w:color w:val="7f7f7f" w:themeColor="text1" w:themeTint="80" w:themeShade="95"/>
        <w:sz w:val="22"/>
      </w:rPr>
      <w:tcPr>
        <w:shd w:val="clear" w:color="f2f2f2" w:themeColor="text1" w:themeTint="0D" w:fill="f2f2f2" w:themeFill="text1" w:themeFillTint="0D"/>
      </w:tcPr>
    </w:tblStylePr>
    <w:tblStylePr w:type="band1Vert">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tblStylePr w:type="firstCol">
      <w:rPr>
        <w:rFonts w:ascii="Arial" w:hAnsi="Arial"/>
        <w:i/>
        <w:color w:val="7f7f7f" w:themeColor="text1" w:themeTint="80" w:themeShade="95"/>
        <w:sz w:val="22"/>
      </w:rPr>
      <w:pPr>
        <w:jc w:val="right"/>
      </w:pPr>
      <w:tcPr>
        <w:shd w:val="clear" w:color="ffffff" w:fill="auto"/>
        <w:tcBorders>
          <w:top w:val="none" w:color="000000" w:sz="4" w:space="0"/>
          <w:left w:val="none" w:color="000000" w:sz="4" w:space="0"/>
          <w:bottom w:val="none" w:color="000000" w:sz="4" w:space="0"/>
          <w:right w:val="single" w:color="7F7F7F" w:themeColor="text1" w:themeTint="80" w:sz="4" w:space="0"/>
        </w:tcBorders>
      </w:tcPr>
    </w:tblStylePr>
    <w:tblStylePr w:type="firstRow">
      <w:rPr>
        <w:rFonts w:ascii="Arial" w:hAnsi="Arial"/>
        <w:b/>
        <w:color w:val="7f7f7f" w:themeColor="text1" w:themeTint="80" w:themeShade="95"/>
        <w:sz w:val="22"/>
      </w:rPr>
      <w:tcPr>
        <w:shd w:val="clear" w:color="ffffff" w:themeColor="light1" w:fill="ffffff" w:themeFill="light1"/>
        <w:tcBorders>
          <w:top w:val="none" w:color="000000" w:sz="4" w:space="0"/>
          <w:left w:val="none" w:color="000000" w:sz="4" w:space="0"/>
          <w:bottom w:val="single" w:color="7F7F7F" w:themeColor="text1" w:themeTint="80" w:sz="4" w:space="0"/>
          <w:right w:val="none" w:color="000000" w:sz="4" w:space="0"/>
        </w:tcBorders>
      </w:tcPr>
    </w:tblStylePr>
    <w:tblStylePr w:type="lastCol">
      <w:rPr>
        <w:rFonts w:ascii="Arial" w:hAnsi="Arial"/>
        <w:i/>
        <w:color w:val="7f7f7f" w:themeColor="text1" w:themeTint="80" w:themeShade="95"/>
        <w:sz w:val="22"/>
      </w:rPr>
      <w:tcPr>
        <w:shd w:val="clear" w:color="ffffff" w:fill="auto"/>
        <w:tcBorders>
          <w:top w:val="none" w:color="000000" w:sz="4" w:space="0"/>
          <w:left w:val="single" w:color="7F7F7F" w:themeColor="text1" w:themeTint="80" w:sz="4" w:space="0"/>
          <w:bottom w:val="none" w:color="000000" w:sz="4" w:space="0"/>
          <w:right w:val="none" w:color="000000" w:sz="4" w:space="0"/>
        </w:tcBorders>
      </w:tcPr>
    </w:tblStylePr>
    <w:tblStylePr w:type="lastRow">
      <w:rPr>
        <w:rFonts w:ascii="Arial" w:hAnsi="Arial"/>
        <w:b/>
        <w:color w:val="7f7f7f" w:themeColor="text1" w:themeTint="80" w:themeShade="95"/>
        <w:sz w:val="22"/>
      </w:rPr>
      <w:tcPr>
        <w:shd w:val="clear" w:color="ffffff" w:themeColor="light1" w:fill="ffffff" w:themeFill="light1"/>
        <w:tcBorders>
          <w:top w:val="single" w:color="7F7F7F" w:themeColor="text1" w:themeTint="80" w:sz="4" w:space="0"/>
          <w:left w:val="none" w:color="000000" w:sz="4" w:space="0"/>
          <w:bottom w:val="none" w:color="000000" w:sz="4" w:space="0"/>
          <w:right w:val="none" w:color="000000" w:sz="4" w:space="0"/>
        </w:tcBorders>
      </w:tcPr>
    </w:tblStylePr>
  </w:style>
  <w:style w:type="table" w:styleId="784" w:customStyle="1">
    <w:name w:val="Grid Table 7 Colorful - Accent 1"/>
    <w:basedOn w:val="710"/>
    <w:uiPriority w:val="99"/>
    <w:pPr>
      <w:spacing w:after="0" w:line="240" w:lineRule="auto"/>
    </w:pPr>
    <w:tblPr>
      <w:tblStyleRowBandSize w:val="1"/>
      <w:tblStyleColBandSize w:val="1"/>
      <w:tblBorders>
        <w:bottom w:val="single" w:color="A0B7E1" w:themeColor="accent1" w:themeTint="80" w:sz="4" w:space="0"/>
        <w:right w:val="single" w:color="A0B7E1" w:themeColor="accent1" w:themeTint="80" w:sz="4" w:space="0"/>
        <w:insideH w:val="single" w:color="A0B7E1" w:themeColor="accent1" w:themeTint="80" w:sz="4" w:space="0"/>
        <w:insideV w:val="single" w:color="A0B7E1" w:themeColor="accent1" w:themeTint="80" w:sz="4" w:space="0"/>
      </w:tblBorders>
    </w:tblPr>
    <w:tblStylePr w:type="band1Horz">
      <w:rPr>
        <w:rFonts w:ascii="Arial" w:hAnsi="Arial"/>
        <w:color w:val="a0b7e1" w:themeColor="accent1" w:themeTint="80" w:themeShade="95"/>
        <w:sz w:val="22"/>
      </w:rPr>
      <w:tcPr>
        <w:shd w:val="clear" w:color="d8e2f3" w:themeColor="accent1" w:themeTint="34" w:fill="d8e2f3" w:themeFill="accent1" w:themeFillTint="34"/>
      </w:tcPr>
    </w:tblStylePr>
    <w:tblStylePr w:type="band1Vert">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tblStylePr w:type="firstCol">
      <w:rPr>
        <w:rFonts w:ascii="Arial" w:hAnsi="Arial"/>
        <w:i/>
        <w:color w:val="a0b7e1" w:themeColor="accent1" w:themeTint="80" w:themeShade="95"/>
        <w:sz w:val="22"/>
      </w:rPr>
      <w:pPr>
        <w:jc w:val="right"/>
      </w:pPr>
      <w:tcPr>
        <w:shd w:val="clear" w:color="ffffff" w:fill="auto"/>
        <w:tcBorders>
          <w:top w:val="none" w:color="000000" w:sz="4" w:space="0"/>
          <w:left w:val="none" w:color="000000" w:sz="4" w:space="0"/>
          <w:bottom w:val="none" w:color="000000" w:sz="4" w:space="0"/>
          <w:right w:val="single" w:color="A0B7E1" w:themeColor="accent1" w:themeTint="80" w:sz="4" w:space="0"/>
        </w:tcBorders>
      </w:tcPr>
    </w:tblStylePr>
    <w:tblStylePr w:type="firstRow">
      <w:rPr>
        <w:rFonts w:ascii="Arial" w:hAnsi="Arial"/>
        <w:b/>
        <w:color w:val="a0b7e1" w:themeColor="accent1" w:themeTint="80" w:themeShade="95"/>
        <w:sz w:val="22"/>
      </w:rPr>
      <w:tcPr>
        <w:shd w:val="clear" w:color="ffffff" w:themeColor="light1" w:fill="ffffff" w:themeFill="light1"/>
        <w:tcBorders>
          <w:top w:val="none" w:color="000000" w:sz="4" w:space="0"/>
          <w:left w:val="none" w:color="000000" w:sz="4" w:space="0"/>
          <w:bottom w:val="single" w:color="A0B7E1" w:themeColor="accent1" w:themeTint="80" w:sz="4" w:space="0"/>
          <w:right w:val="none" w:color="000000" w:sz="4" w:space="0"/>
        </w:tcBorders>
      </w:tcPr>
    </w:tblStylePr>
    <w:tblStylePr w:type="lastCol">
      <w:rPr>
        <w:rFonts w:ascii="Arial" w:hAnsi="Arial"/>
        <w:i/>
        <w:color w:val="a0b7e1" w:themeColor="accent1" w:themeTint="80" w:themeShade="95"/>
        <w:sz w:val="22"/>
      </w:rPr>
      <w:tcPr>
        <w:shd w:val="clear" w:color="ffffff" w:fill="auto"/>
        <w:tcBorders>
          <w:top w:val="none" w:color="000000" w:sz="4" w:space="0"/>
          <w:left w:val="single" w:color="A0B7E1" w:themeColor="accent1" w:themeTint="80" w:sz="4" w:space="0"/>
          <w:bottom w:val="none" w:color="000000" w:sz="4" w:space="0"/>
          <w:right w:val="none" w:color="000000" w:sz="4" w:space="0"/>
        </w:tcBorders>
      </w:tcPr>
    </w:tblStylePr>
    <w:tblStylePr w:type="lastRow">
      <w:rPr>
        <w:rFonts w:ascii="Arial" w:hAnsi="Arial"/>
        <w:b/>
        <w:color w:val="a0b7e1" w:themeColor="accent1" w:themeTint="80" w:themeShade="95"/>
        <w:sz w:val="22"/>
      </w:rPr>
      <w:tcPr>
        <w:shd w:val="clear" w:color="ffffff" w:themeColor="light1" w:fill="ffffff" w:themeFill="light1"/>
        <w:tcBorders>
          <w:top w:val="single" w:color="A0B7E1" w:themeColor="accent1" w:themeTint="80" w:sz="4" w:space="0"/>
          <w:left w:val="none" w:color="000000" w:sz="4" w:space="0"/>
          <w:bottom w:val="none" w:color="000000" w:sz="4" w:space="0"/>
          <w:right w:val="none" w:color="000000" w:sz="4" w:space="0"/>
        </w:tcBorders>
      </w:tcPr>
    </w:tblStylePr>
  </w:style>
  <w:style w:type="table" w:styleId="785" w:customStyle="1">
    <w:name w:val="Grid Table 7 Colorful - Accent 2"/>
    <w:basedOn w:val="710"/>
    <w:uiPriority w:val="99"/>
    <w:pPr>
      <w:spacing w:after="0" w:line="240" w:lineRule="auto"/>
    </w:pPr>
    <w:tblPr>
      <w:tblStyleRowBandSize w:val="1"/>
      <w:tblStyleColBandSize w:val="1"/>
      <w:tblBorders>
        <w:bottom w:val="single" w:color="F4B184" w:themeColor="accent2" w:themeTint="97" w:sz="4" w:space="0"/>
        <w:right w:val="single" w:color="F4B184" w:themeColor="accent2" w:themeTint="97" w:sz="4" w:space="0"/>
        <w:insideH w:val="single" w:color="F4B184" w:themeColor="accent2" w:themeTint="97" w:sz="4" w:space="0"/>
        <w:insideV w:val="single" w:color="F4B184" w:themeColor="accent2" w:themeTint="97" w:sz="4" w:space="0"/>
      </w:tblBorders>
    </w:tblPr>
    <w:tblStylePr w:type="band1Horz">
      <w:rPr>
        <w:rFonts w:ascii="Arial" w:hAnsi="Arial"/>
        <w:color w:val="f4b184" w:themeColor="accent2" w:themeTint="97" w:themeShade="95"/>
        <w:sz w:val="22"/>
      </w:rPr>
      <w:tcPr>
        <w:shd w:val="clear" w:color="fbe5d6" w:themeColor="accent2" w:themeTint="32" w:fill="fbe5d6" w:themeFill="accent2" w:themeFillTint="32"/>
      </w:tcPr>
    </w:tblStylePr>
    <w:tblStylePr w:type="band1Vert">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tblStylePr w:type="firstCol">
      <w:rPr>
        <w:rFonts w:ascii="Arial" w:hAnsi="Arial"/>
        <w:i/>
        <w:color w:val="f4b184" w:themeColor="accent2" w:themeTint="97" w:themeShade="95"/>
        <w:sz w:val="22"/>
      </w:rPr>
      <w:pPr>
        <w:jc w:val="right"/>
      </w:pPr>
      <w:tcPr>
        <w:shd w:val="clear" w:color="ffffff" w:fill="auto"/>
        <w:tcBorders>
          <w:top w:val="none" w:color="000000" w:sz="4" w:space="0"/>
          <w:left w:val="none" w:color="000000" w:sz="4" w:space="0"/>
          <w:bottom w:val="none" w:color="000000" w:sz="4" w:space="0"/>
          <w:right w:val="single" w:color="F4B184" w:themeColor="accent2" w:themeTint="97" w:sz="4" w:space="0"/>
        </w:tcBorders>
      </w:tcPr>
    </w:tblStylePr>
    <w:tblStylePr w:type="firstRow">
      <w:rPr>
        <w:rFonts w:ascii="Arial" w:hAnsi="Arial"/>
        <w:b/>
        <w:color w:val="f4b184" w:themeColor="accent2" w:themeTint="97" w:themeShade="95"/>
        <w:sz w:val="22"/>
      </w:rPr>
      <w:tcPr>
        <w:shd w:val="clear" w:color="ffffff" w:themeColor="light1" w:fill="ffffff" w:themeFill="light1"/>
        <w:tcBorders>
          <w:top w:val="none" w:color="000000" w:sz="4" w:space="0"/>
          <w:left w:val="none" w:color="000000" w:sz="4" w:space="0"/>
          <w:bottom w:val="single" w:color="F4B184" w:themeColor="accent2" w:themeTint="97" w:sz="4" w:space="0"/>
          <w:right w:val="none" w:color="000000" w:sz="4" w:space="0"/>
        </w:tcBorders>
      </w:tcPr>
    </w:tblStylePr>
    <w:tblStylePr w:type="lastCol">
      <w:rPr>
        <w:rFonts w:ascii="Arial" w:hAnsi="Arial"/>
        <w:i/>
        <w:color w:val="f4b184" w:themeColor="accent2" w:themeTint="97" w:themeShade="95"/>
        <w:sz w:val="22"/>
      </w:rPr>
      <w:tcPr>
        <w:shd w:val="clear" w:color="ffffff" w:fill="auto"/>
        <w:tcBorders>
          <w:top w:val="none" w:color="000000" w:sz="4" w:space="0"/>
          <w:left w:val="single" w:color="F4B184" w:themeColor="accent2" w:themeTint="97" w:sz="4" w:space="0"/>
          <w:bottom w:val="none" w:color="000000" w:sz="4" w:space="0"/>
          <w:right w:val="none" w:color="000000" w:sz="4" w:space="0"/>
        </w:tcBorders>
      </w:tcPr>
    </w:tblStylePr>
    <w:tblStylePr w:type="lastRow">
      <w:rPr>
        <w:rFonts w:ascii="Arial" w:hAnsi="Arial"/>
        <w:b/>
        <w:color w:val="f4b184" w:themeColor="accent2" w:themeTint="97" w:themeShade="95"/>
        <w:sz w:val="22"/>
      </w:rPr>
      <w:tcPr>
        <w:shd w:val="clear" w:color="ffffff" w:themeColor="light1" w:fill="ffffff" w:themeFill="light1"/>
        <w:tcBorders>
          <w:top w:val="single" w:color="F4B184" w:themeColor="accent2" w:themeTint="97" w:sz="4" w:space="0"/>
          <w:left w:val="none" w:color="000000" w:sz="4" w:space="0"/>
          <w:bottom w:val="none" w:color="000000" w:sz="4" w:space="0"/>
          <w:right w:val="none" w:color="000000" w:sz="4" w:space="0"/>
        </w:tcBorders>
      </w:tcPr>
    </w:tblStylePr>
  </w:style>
  <w:style w:type="table" w:styleId="786" w:customStyle="1">
    <w:name w:val="Grid Table 7 Colorful - Accent 3"/>
    <w:basedOn w:val="710"/>
    <w:uiPriority w:val="99"/>
    <w:pPr>
      <w:spacing w:after="0" w:line="240" w:lineRule="auto"/>
    </w:pPr>
    <w:tblPr>
      <w:tblStyleRowBandSize w:val="1"/>
      <w:tblStyleColBandSize w:val="1"/>
      <w:tblBorders>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blStylePr w:type="band1Horz">
      <w:rPr>
        <w:rFonts w:ascii="Arial" w:hAnsi="Arial"/>
        <w:color w:val="a5a5a5" w:themeColor="accent3" w:themeTint="FE" w:themeShade="95"/>
        <w:sz w:val="22"/>
      </w:rPr>
      <w:tcPr>
        <w:shd w:val="clear" w:color="ececec" w:themeColor="accent3" w:themeTint="34" w:fill="ececec" w:themeFill="accent3" w:themeFillTint="34"/>
      </w:tcPr>
    </w:tblStylePr>
    <w:tblStylePr w:type="band1Vert">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tblStylePr w:type="firstCol">
      <w:rPr>
        <w:rFonts w:ascii="Arial" w:hAnsi="Arial"/>
        <w:i/>
        <w:color w:val="a5a5a5" w:themeColor="accent3" w:themeTint="FE" w:themeShade="95"/>
        <w:sz w:val="22"/>
      </w:rPr>
      <w:pPr>
        <w:jc w:val="right"/>
      </w:pPr>
      <w:tcPr>
        <w:shd w:val="clear" w:color="ffffff" w:fill="auto"/>
        <w:tcBorders>
          <w:top w:val="none" w:color="000000" w:sz="4" w:space="0"/>
          <w:left w:val="none" w:color="000000" w:sz="4" w:space="0"/>
          <w:bottom w:val="none" w:color="000000" w:sz="4" w:space="0"/>
          <w:right w:val="single" w:color="A5A5A5" w:themeColor="accent3" w:themeTint="FE" w:sz="4" w:space="0"/>
        </w:tcBorders>
      </w:tcPr>
    </w:tblStylePr>
    <w:tblStylePr w:type="firstRow">
      <w:rPr>
        <w:rFonts w:ascii="Arial" w:hAnsi="Arial"/>
        <w:b/>
        <w:color w:val="a5a5a5" w:themeColor="accent3" w:themeTint="FE" w:themeShade="95"/>
        <w:sz w:val="22"/>
      </w:rPr>
      <w:tcPr>
        <w:shd w:val="clear" w:color="ffffff" w:themeColor="light1" w:fill="ffffff" w:themeFill="light1"/>
        <w:tcBorders>
          <w:top w:val="none" w:color="000000" w:sz="4" w:space="0"/>
          <w:left w:val="none" w:color="000000" w:sz="4" w:space="0"/>
          <w:bottom w:val="single" w:color="A5A5A5" w:themeColor="accent3" w:themeTint="FE" w:sz="4" w:space="0"/>
          <w:right w:val="none" w:color="000000" w:sz="4" w:space="0"/>
        </w:tcBorders>
      </w:tcPr>
    </w:tblStylePr>
    <w:tblStylePr w:type="lastCol">
      <w:rPr>
        <w:rFonts w:ascii="Arial" w:hAnsi="Arial"/>
        <w:i/>
        <w:color w:val="a5a5a5" w:themeColor="accent3" w:themeTint="FE" w:themeShade="95"/>
        <w:sz w:val="22"/>
      </w:rPr>
      <w:tcPr>
        <w:shd w:val="clear" w:color="ffffff" w:fill="auto"/>
        <w:tcBorders>
          <w:top w:val="none" w:color="000000" w:sz="4" w:space="0"/>
          <w:left w:val="single" w:color="A5A5A5" w:themeColor="accent3" w:themeTint="FE" w:sz="4" w:space="0"/>
          <w:bottom w:val="none" w:color="000000" w:sz="4" w:space="0"/>
          <w:right w:val="none" w:color="000000" w:sz="4" w:space="0"/>
        </w:tcBorders>
      </w:tcPr>
    </w:tblStylePr>
    <w:tblStylePr w:type="lastRow">
      <w:rPr>
        <w:rFonts w:ascii="Arial" w:hAnsi="Arial"/>
        <w:b/>
        <w:color w:val="a5a5a5" w:themeColor="accent3" w:themeTint="FE" w:themeShade="95"/>
        <w:sz w:val="22"/>
      </w:rPr>
      <w:tcPr>
        <w:shd w:val="clear" w:color="ffffff" w:themeColor="light1" w:fill="ffffff" w:themeFill="light1"/>
        <w:tcBorders>
          <w:top w:val="single" w:color="A5A5A5" w:themeColor="accent3" w:themeTint="FE" w:sz="4" w:space="0"/>
          <w:left w:val="none" w:color="000000" w:sz="4" w:space="0"/>
          <w:bottom w:val="none" w:color="000000" w:sz="4" w:space="0"/>
          <w:right w:val="none" w:color="000000" w:sz="4" w:space="0"/>
        </w:tcBorders>
      </w:tcPr>
    </w:tblStylePr>
  </w:style>
  <w:style w:type="table" w:styleId="787" w:customStyle="1">
    <w:name w:val="Grid Table 7 Colorful - Accent 4"/>
    <w:basedOn w:val="710"/>
    <w:uiPriority w:val="99"/>
    <w:pPr>
      <w:spacing w:after="0" w:line="240" w:lineRule="auto"/>
    </w:pPr>
    <w:tblPr>
      <w:tblStyleRowBandSize w:val="1"/>
      <w:tblStyleColBandSize w:val="1"/>
      <w:tblBorders>
        <w:bottom w:val="single" w:color="FFD865" w:themeColor="accent4" w:themeTint="9A" w:sz="4" w:space="0"/>
        <w:right w:val="single" w:color="FFD865" w:themeColor="accent4" w:themeTint="9A" w:sz="4" w:space="0"/>
        <w:insideH w:val="single" w:color="FFD865" w:themeColor="accent4" w:themeTint="9A" w:sz="4" w:space="0"/>
        <w:insideV w:val="single" w:color="FFD865" w:themeColor="accent4" w:themeTint="9A" w:sz="4" w:space="0"/>
      </w:tblBorders>
    </w:tblPr>
    <w:tblStylePr w:type="band1Horz">
      <w:rPr>
        <w:rFonts w:ascii="Arial" w:hAnsi="Arial"/>
        <w:color w:val="ffd865" w:themeColor="accent4" w:themeTint="9A" w:themeShade="95"/>
        <w:sz w:val="22"/>
      </w:rPr>
      <w:tcPr>
        <w:shd w:val="clear" w:color="fff2cb" w:themeColor="accent4" w:themeTint="34" w:fill="fff2cb" w:themeFill="accent4" w:themeFillTint="34"/>
      </w:tcPr>
    </w:tblStylePr>
    <w:tblStylePr w:type="band1Vert">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tblStylePr w:type="firstCol">
      <w:rPr>
        <w:rFonts w:ascii="Arial" w:hAnsi="Arial"/>
        <w:i/>
        <w:color w:val="ffd865" w:themeColor="accent4" w:themeTint="9A" w:themeShade="95"/>
        <w:sz w:val="22"/>
      </w:rPr>
      <w:pPr>
        <w:jc w:val="right"/>
      </w:pPr>
      <w:tcPr>
        <w:shd w:val="clear" w:color="ffffff" w:fill="auto"/>
        <w:tcBorders>
          <w:top w:val="none" w:color="000000" w:sz="4" w:space="0"/>
          <w:left w:val="none" w:color="000000" w:sz="4" w:space="0"/>
          <w:bottom w:val="none" w:color="000000" w:sz="4" w:space="0"/>
          <w:right w:val="single" w:color="FFD865" w:themeColor="accent4" w:themeTint="9A" w:sz="4" w:space="0"/>
        </w:tcBorders>
      </w:tcPr>
    </w:tblStylePr>
    <w:tblStylePr w:type="firstRow">
      <w:rPr>
        <w:rFonts w:ascii="Arial" w:hAnsi="Arial"/>
        <w:b/>
        <w:color w:val="ffd865" w:themeColor="accent4" w:themeTint="9A" w:themeShade="95"/>
        <w:sz w:val="22"/>
      </w:rPr>
      <w:tcPr>
        <w:shd w:val="clear" w:color="ffffff" w:themeColor="light1" w:fill="ffffff" w:themeFill="light1"/>
        <w:tcBorders>
          <w:top w:val="none" w:color="000000" w:sz="4" w:space="0"/>
          <w:left w:val="none" w:color="000000" w:sz="4" w:space="0"/>
          <w:bottom w:val="single" w:color="FFD865" w:themeColor="accent4" w:themeTint="9A" w:sz="4" w:space="0"/>
          <w:right w:val="none" w:color="000000" w:sz="4" w:space="0"/>
        </w:tcBorders>
      </w:tcPr>
    </w:tblStylePr>
    <w:tblStylePr w:type="lastCol">
      <w:rPr>
        <w:rFonts w:ascii="Arial" w:hAnsi="Arial"/>
        <w:i/>
        <w:color w:val="ffd865" w:themeColor="accent4" w:themeTint="9A" w:themeShade="95"/>
        <w:sz w:val="22"/>
      </w:rPr>
      <w:tcPr>
        <w:shd w:val="clear" w:color="ffffff" w:fill="auto"/>
        <w:tcBorders>
          <w:top w:val="none" w:color="000000" w:sz="4" w:space="0"/>
          <w:left w:val="single" w:color="FFD865" w:themeColor="accent4" w:themeTint="9A" w:sz="4" w:space="0"/>
          <w:bottom w:val="none" w:color="000000" w:sz="4" w:space="0"/>
          <w:right w:val="none" w:color="000000" w:sz="4" w:space="0"/>
        </w:tcBorders>
      </w:tcPr>
    </w:tblStylePr>
    <w:tblStylePr w:type="lastRow">
      <w:rPr>
        <w:rFonts w:ascii="Arial" w:hAnsi="Arial"/>
        <w:b/>
        <w:color w:val="ffd865" w:themeColor="accent4" w:themeTint="9A" w:themeShade="95"/>
        <w:sz w:val="22"/>
      </w:rPr>
      <w:tcPr>
        <w:shd w:val="clear" w:color="ffffff" w:themeColor="light1" w:fill="ffffff" w:themeFill="light1"/>
        <w:tcBorders>
          <w:top w:val="single" w:color="FFD865" w:themeColor="accent4" w:themeTint="9A" w:sz="4" w:space="0"/>
          <w:left w:val="none" w:color="000000" w:sz="4" w:space="0"/>
          <w:bottom w:val="none" w:color="000000" w:sz="4" w:space="0"/>
          <w:right w:val="none" w:color="000000" w:sz="4" w:space="0"/>
        </w:tcBorders>
      </w:tcPr>
    </w:tblStylePr>
  </w:style>
  <w:style w:type="table" w:styleId="788" w:customStyle="1">
    <w:name w:val="Grid Table 7 Colorful - Accent 5"/>
    <w:basedOn w:val="710"/>
    <w:uiPriority w:val="99"/>
    <w:pPr>
      <w:spacing w:after="0" w:line="240" w:lineRule="auto"/>
    </w:pPr>
    <w:tblPr>
      <w:tblStyleRowBandSize w:val="1"/>
      <w:tblStyleColBandSize w:val="1"/>
      <w:tblBorders>
        <w:bottom w:val="single" w:color="A2C6E7" w:themeColor="accent5" w:themeTint="90" w:sz="4" w:space="0"/>
        <w:right w:val="single" w:color="A2C6E7" w:themeColor="accent5" w:themeTint="90" w:sz="4" w:space="0"/>
        <w:insideH w:val="single" w:color="A2C6E7" w:themeColor="accent5" w:themeTint="90" w:sz="4" w:space="0"/>
        <w:insideV w:val="single" w:color="A2C6E7" w:themeColor="accent5" w:themeTint="90" w:sz="4" w:space="0"/>
      </w:tblBorders>
    </w:tblPr>
    <w:tblStylePr w:type="band1Horz">
      <w:rPr>
        <w:rFonts w:ascii="Arial" w:hAnsi="Arial"/>
        <w:color w:val="245a8d" w:themeColor="accent5" w:themeShade="95"/>
        <w:sz w:val="22"/>
      </w:rPr>
      <w:tcPr>
        <w:shd w:val="clear" w:color="ddeaf6" w:themeColor="accent5" w:themeTint="34" w:fill="ddeaf6" w:themeFill="accent5" w:themeFillTint="34"/>
      </w:tcPr>
    </w:tblStylePr>
    <w:tblStylePr w:type="band1Vert">
      <w:tcPr>
        <w:shd w:val="clear" w:color="ddeaf6" w:themeColor="accent5" w:themeTint="34" w:fill="ddeaf6" w:themeFill="accent5" w:themeFillTint="34"/>
      </w:tcPr>
    </w:tblStylePr>
    <w:tblStylePr w:type="band2Horz">
      <w:rPr>
        <w:rFonts w:ascii="Arial" w:hAnsi="Arial"/>
        <w:color w:val="245a8d" w:themeColor="accent5" w:themeShade="95"/>
        <w:sz w:val="22"/>
      </w:rPr>
    </w:tblStylePr>
    <w:tblStylePr w:type="firstCol">
      <w:rPr>
        <w:rFonts w:ascii="Arial" w:hAnsi="Arial"/>
        <w:i/>
        <w:color w:val="245a8d" w:themeColor="accent5" w:themeShade="95"/>
        <w:sz w:val="22"/>
      </w:rPr>
      <w:pPr>
        <w:jc w:val="right"/>
      </w:pPr>
      <w:tcPr>
        <w:shd w:val="clear" w:color="ffffff" w:fill="auto"/>
        <w:tcBorders>
          <w:top w:val="none" w:color="000000" w:sz="4" w:space="0"/>
          <w:left w:val="none" w:color="000000" w:sz="4" w:space="0"/>
          <w:bottom w:val="none" w:color="000000" w:sz="4" w:space="0"/>
          <w:right w:val="single" w:color="A2C6E7" w:themeColor="accent5" w:themeTint="90" w:sz="4" w:space="0"/>
        </w:tcBorders>
      </w:tcPr>
    </w:tblStylePr>
    <w:tblStylePr w:type="firstRow">
      <w:rPr>
        <w:rFonts w:ascii="Arial" w:hAnsi="Arial"/>
        <w:b/>
        <w:color w:val="245a8d" w:themeColor="accent5" w:themeShade="95"/>
        <w:sz w:val="22"/>
      </w:rPr>
      <w:tcPr>
        <w:shd w:val="clear" w:color="ffffff" w:themeColor="light1" w:fill="ffffff" w:themeFill="light1"/>
        <w:tcBorders>
          <w:top w:val="none" w:color="000000" w:sz="4" w:space="0"/>
          <w:left w:val="none" w:color="000000" w:sz="4" w:space="0"/>
          <w:bottom w:val="single" w:color="A2C6E7" w:themeColor="accent5" w:themeTint="90" w:sz="4" w:space="0"/>
          <w:right w:val="none" w:color="000000" w:sz="4" w:space="0"/>
        </w:tcBorders>
      </w:tcPr>
    </w:tblStylePr>
    <w:tblStylePr w:type="lastCol">
      <w:rPr>
        <w:rFonts w:ascii="Arial" w:hAnsi="Arial"/>
        <w:i/>
        <w:color w:val="245a8d" w:themeColor="accent5" w:themeShade="95"/>
        <w:sz w:val="22"/>
      </w:rPr>
      <w:tcPr>
        <w:shd w:val="clear" w:color="ffffff" w:fill="auto"/>
        <w:tcBorders>
          <w:top w:val="none" w:color="000000" w:sz="4" w:space="0"/>
          <w:left w:val="single" w:color="A2C6E7" w:themeColor="accent5" w:themeTint="90" w:sz="4" w:space="0"/>
          <w:bottom w:val="none" w:color="000000" w:sz="4" w:space="0"/>
          <w:right w:val="none" w:color="000000" w:sz="4" w:space="0"/>
        </w:tcBorders>
      </w:tcPr>
    </w:tblStylePr>
    <w:tblStylePr w:type="lastRow">
      <w:rPr>
        <w:rFonts w:ascii="Arial" w:hAnsi="Arial"/>
        <w:b/>
        <w:color w:val="245a8d" w:themeColor="accent5" w:themeShade="95"/>
        <w:sz w:val="22"/>
      </w:rPr>
      <w:tcPr>
        <w:shd w:val="clear" w:color="ffffff" w:themeColor="light1" w:fill="ffffff" w:themeFill="light1"/>
        <w:tcBorders>
          <w:top w:val="single" w:color="A2C6E7" w:themeColor="accent5" w:themeTint="90" w:sz="4" w:space="0"/>
          <w:left w:val="none" w:color="000000" w:sz="4" w:space="0"/>
          <w:bottom w:val="none" w:color="000000" w:sz="4" w:space="0"/>
          <w:right w:val="none" w:color="000000" w:sz="4" w:space="0"/>
        </w:tcBorders>
      </w:tcPr>
    </w:tblStylePr>
  </w:style>
  <w:style w:type="table" w:styleId="789" w:customStyle="1">
    <w:name w:val="Grid Table 7 Colorful - Accent 6"/>
    <w:basedOn w:val="710"/>
    <w:uiPriority w:val="99"/>
    <w:pPr>
      <w:spacing w:after="0" w:line="240" w:lineRule="auto"/>
    </w:pPr>
    <w:tblPr>
      <w:tblStyleRowBandSize w:val="1"/>
      <w:tblStyleColBandSize w:val="1"/>
      <w:tblBorders>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blStylePr w:type="band1Horz">
      <w:rPr>
        <w:rFonts w:ascii="Arial" w:hAnsi="Arial"/>
        <w:color w:val="416429" w:themeColor="accent6" w:themeShade="95"/>
        <w:sz w:val="22"/>
      </w:rPr>
      <w:tcPr>
        <w:shd w:val="clear" w:color="e1efd8" w:themeColor="accent6" w:themeTint="34" w:fill="e1efd8" w:themeFill="accent6" w:themeFillTint="34"/>
      </w:tcPr>
    </w:tblStylePr>
    <w:tblStylePr w:type="band1Vert">
      <w:tcPr>
        <w:shd w:val="clear" w:color="e1efd8" w:themeColor="accent6" w:themeTint="34" w:fill="e1efd8" w:themeFill="accent6" w:themeFillTint="34"/>
      </w:tcPr>
    </w:tblStylePr>
    <w:tblStylePr w:type="band2Horz">
      <w:rPr>
        <w:rFonts w:ascii="Arial" w:hAnsi="Arial"/>
        <w:color w:val="416429" w:themeColor="accent6" w:themeShade="95"/>
        <w:sz w:val="22"/>
      </w:rPr>
    </w:tblStylePr>
    <w:tblStylePr w:type="firstCol">
      <w:rPr>
        <w:rFonts w:ascii="Arial" w:hAnsi="Arial"/>
        <w:i/>
        <w:color w:val="416429" w:themeColor="accent6" w:themeShade="95"/>
        <w:sz w:val="22"/>
      </w:rPr>
      <w:pPr>
        <w:jc w:val="right"/>
      </w:pPr>
      <w:tcPr>
        <w:shd w:val="clear" w:color="ffffff" w:fill="auto"/>
        <w:tcBorders>
          <w:top w:val="none" w:color="000000" w:sz="4" w:space="0"/>
          <w:left w:val="none" w:color="000000" w:sz="4" w:space="0"/>
          <w:bottom w:val="none" w:color="000000" w:sz="4" w:space="0"/>
          <w:right w:val="single" w:color="ADD394" w:themeColor="accent6" w:themeTint="90" w:sz="4" w:space="0"/>
        </w:tcBorders>
      </w:tcPr>
    </w:tblStylePr>
    <w:tblStylePr w:type="firstRow">
      <w:rPr>
        <w:rFonts w:ascii="Arial" w:hAnsi="Arial"/>
        <w:b/>
        <w:color w:val="416429" w:themeColor="accent6" w:themeShade="95"/>
        <w:sz w:val="22"/>
      </w:rPr>
      <w:tcPr>
        <w:shd w:val="clear" w:color="ffffff" w:themeColor="light1" w:fill="ffffff" w:themeFill="light1"/>
        <w:tcBorders>
          <w:top w:val="none" w:color="000000" w:sz="4" w:space="0"/>
          <w:left w:val="none" w:color="000000" w:sz="4" w:space="0"/>
          <w:bottom w:val="single" w:color="ADD394" w:themeColor="accent6" w:themeTint="90" w:sz="4" w:space="0"/>
          <w:right w:val="none" w:color="000000" w:sz="4" w:space="0"/>
        </w:tcBorders>
      </w:tcPr>
    </w:tblStylePr>
    <w:tblStylePr w:type="lastCol">
      <w:rPr>
        <w:rFonts w:ascii="Arial" w:hAnsi="Arial"/>
        <w:i/>
        <w:color w:val="416429" w:themeColor="accent6" w:themeShade="95"/>
        <w:sz w:val="22"/>
      </w:rPr>
      <w:tcPr>
        <w:shd w:val="clear" w:color="ffffff" w:fill="auto"/>
        <w:tcBorders>
          <w:top w:val="none" w:color="000000" w:sz="4" w:space="0"/>
          <w:left w:val="single" w:color="ADD394" w:themeColor="accent6" w:themeTint="90" w:sz="4" w:space="0"/>
          <w:bottom w:val="none" w:color="000000" w:sz="4" w:space="0"/>
          <w:right w:val="none" w:color="000000" w:sz="4" w:space="0"/>
        </w:tcBorders>
      </w:tcPr>
    </w:tblStylePr>
    <w:tblStylePr w:type="lastRow">
      <w:rPr>
        <w:rFonts w:ascii="Arial" w:hAnsi="Arial"/>
        <w:b/>
        <w:color w:val="416429" w:themeColor="accent6" w:themeShade="95"/>
        <w:sz w:val="22"/>
      </w:rPr>
      <w:tcPr>
        <w:shd w:val="clear" w:color="ffffff" w:themeColor="light1" w:fill="ffffff" w:themeFill="light1"/>
        <w:tcBorders>
          <w:top w:val="single" w:color="ADD394" w:themeColor="accent6" w:themeTint="90" w:sz="4" w:space="0"/>
          <w:left w:val="none" w:color="000000" w:sz="4" w:space="0"/>
          <w:bottom w:val="none" w:color="000000" w:sz="4" w:space="0"/>
          <w:right w:val="none" w:color="000000" w:sz="4" w:space="0"/>
        </w:tcBorders>
      </w:tcPr>
    </w:tblStylePr>
  </w:style>
  <w:style w:type="table" w:styleId="790">
    <w:name w:val="List Table 1 Light"/>
    <w:basedOn w:val="710"/>
    <w:uiPriority w:val="99"/>
    <w:pPr>
      <w:spacing w:after="0" w:line="240" w:lineRule="auto"/>
    </w:pPr>
    <w:tblPr>
      <w:tblStyleRowBandSize w:val="1"/>
      <w:tblStyleColBandSize w:val="1"/>
    </w:tblPr>
    <w:tblStylePr w:type="band1Horz">
      <w:tcPr>
        <w:shd w:val="clear" w:color="bfbfbf" w:themeColor="text1" w:themeTint="40" w:fill="bfbfbf" w:themeFill="text1" w:themeFillTint="40"/>
      </w:tcPr>
    </w:tblStylePr>
    <w:tblStylePr w:type="band1Vert">
      <w:tcPr>
        <w:shd w:val="clear" w:color="bfbfb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791" w:customStyle="1">
    <w:name w:val="List Table 1 Light - Accent 1"/>
    <w:basedOn w:val="710"/>
    <w:uiPriority w:val="99"/>
    <w:pPr>
      <w:spacing w:after="0" w:line="240" w:lineRule="auto"/>
    </w:pPr>
    <w:tblPr>
      <w:tblStyleRowBandSize w:val="1"/>
      <w:tblStyleColBandSize w:val="1"/>
    </w:tblPr>
    <w:tblStylePr w:type="band1Horz">
      <w:tcPr>
        <w:shd w:val="clear" w:color="cfdbf0" w:themeColor="accent1" w:themeTint="40" w:fill="cfdbf0" w:themeFill="accent1" w:themeFillTint="40"/>
      </w:tcPr>
    </w:tblStylePr>
    <w:tblStylePr w:type="band1Vert">
      <w:tcPr>
        <w:shd w:val="clear" w:color="cfdbf0" w:themeColor="accent1" w:themeTint="40" w:fill="cfdbf0"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4472C4" w:themeColor="accent1" w:sz="4" w:space="0"/>
          <w:right w:val="none" w:color="000000" w:sz="4" w:space="0"/>
        </w:tcBorders>
      </w:tcPr>
    </w:tblStylePr>
    <w:tblStylePr w:type="lastCol">
      <w:rPr>
        <w:b/>
        <w:color w:val="404040"/>
      </w:rPr>
    </w:tblStylePr>
    <w:tblStylePr w:type="lastRow">
      <w:rPr>
        <w:b/>
        <w:color w:val="404040"/>
      </w:rPr>
      <w:tcPr>
        <w:tcBorders>
          <w:top w:val="single" w:color="4472C4" w:themeColor="accent1" w:sz="4" w:space="0"/>
          <w:left w:val="none" w:color="000000" w:sz="4" w:space="0"/>
          <w:bottom w:val="none" w:color="000000" w:sz="4" w:space="0"/>
          <w:right w:val="none" w:color="000000" w:sz="4" w:space="0"/>
        </w:tcBorders>
      </w:tcPr>
    </w:tblStylePr>
  </w:style>
  <w:style w:type="table" w:styleId="792" w:customStyle="1">
    <w:name w:val="List Table 1 Light - Accent 2"/>
    <w:basedOn w:val="710"/>
    <w:uiPriority w:val="99"/>
    <w:pPr>
      <w:spacing w:after="0" w:line="240" w:lineRule="auto"/>
    </w:pPr>
    <w:tblPr>
      <w:tblStyleRowBandSize w:val="1"/>
      <w:tblStyleColBandSize w:val="1"/>
    </w:tblPr>
    <w:tblStylePr w:type="band1Horz">
      <w:tcPr>
        <w:shd w:val="clear" w:color="fadecb" w:themeColor="accent2" w:themeTint="40" w:fill="fadecb" w:themeFill="accent2" w:themeFillTint="40"/>
      </w:tcPr>
    </w:tblStylePr>
    <w:tblStylePr w:type="band1Vert">
      <w:tcPr>
        <w:shd w:val="clear" w:color="fadecb" w:themeColor="accent2" w:themeTint="40" w:fill="fadecb"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ED7D31" w:themeColor="accent2" w:sz="4" w:space="0"/>
          <w:right w:val="none" w:color="000000" w:sz="4" w:space="0"/>
        </w:tcBorders>
      </w:tcPr>
    </w:tblStylePr>
    <w:tblStylePr w:type="lastCol">
      <w:rPr>
        <w:b/>
        <w:color w:val="404040"/>
      </w:rPr>
    </w:tblStylePr>
    <w:tblStylePr w:type="lastRow">
      <w:rPr>
        <w:b/>
        <w:color w:val="404040"/>
      </w:rPr>
      <w:tcPr>
        <w:tcBorders>
          <w:top w:val="single" w:color="ED7D31" w:themeColor="accent2" w:sz="4" w:space="0"/>
          <w:left w:val="none" w:color="000000" w:sz="4" w:space="0"/>
          <w:bottom w:val="none" w:color="000000" w:sz="4" w:space="0"/>
          <w:right w:val="none" w:color="000000" w:sz="4" w:space="0"/>
        </w:tcBorders>
      </w:tcPr>
    </w:tblStylePr>
  </w:style>
  <w:style w:type="table" w:styleId="793" w:customStyle="1">
    <w:name w:val="List Table 1 Light - Accent 3"/>
    <w:basedOn w:val="710"/>
    <w:uiPriority w:val="99"/>
    <w:pPr>
      <w:spacing w:after="0" w:line="240" w:lineRule="auto"/>
    </w:pPr>
    <w:tblPr>
      <w:tblStyleRowBandSize w:val="1"/>
      <w:tblStyleColBandSize w:val="1"/>
    </w:tblPr>
    <w:tblStylePr w:type="band1Horz">
      <w:tcPr>
        <w:shd w:val="clear" w:color="e8e8e8" w:themeColor="accent3" w:themeTint="40" w:fill="e8e8e8" w:themeFill="accent3" w:themeFillTint="40"/>
      </w:tcPr>
    </w:tblStylePr>
    <w:tblStylePr w:type="band1Vert">
      <w:tcPr>
        <w:shd w:val="clear" w:color="e8e8e8" w:themeColor="accent3" w:themeTint="40" w:fill="e8e8e8"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A5A5A5" w:themeColor="accent3" w:sz="4" w:space="0"/>
          <w:right w:val="none" w:color="000000" w:sz="4" w:space="0"/>
        </w:tcBorders>
      </w:tcPr>
    </w:tblStylePr>
    <w:tblStylePr w:type="lastCol">
      <w:rPr>
        <w:b/>
        <w:color w:val="404040"/>
      </w:rPr>
    </w:tblStylePr>
    <w:tblStylePr w:type="lastRow">
      <w:rPr>
        <w:b/>
        <w:color w:val="404040"/>
      </w:rPr>
      <w:tcPr>
        <w:tcBorders>
          <w:top w:val="single" w:color="A5A5A5" w:themeColor="accent3" w:sz="4" w:space="0"/>
          <w:left w:val="none" w:color="000000" w:sz="4" w:space="0"/>
          <w:bottom w:val="none" w:color="000000" w:sz="4" w:space="0"/>
          <w:right w:val="none" w:color="000000" w:sz="4" w:space="0"/>
        </w:tcBorders>
      </w:tcPr>
    </w:tblStylePr>
  </w:style>
  <w:style w:type="table" w:styleId="794" w:customStyle="1">
    <w:name w:val="List Table 1 Light - Accent 4"/>
    <w:basedOn w:val="710"/>
    <w:uiPriority w:val="99"/>
    <w:pPr>
      <w:spacing w:after="0" w:line="240" w:lineRule="auto"/>
    </w:pPr>
    <w:tblPr>
      <w:tblStyleRowBandSize w:val="1"/>
      <w:tblStyleColBandSize w:val="1"/>
    </w:tblPr>
    <w:tblStylePr w:type="band1Horz">
      <w:tcPr>
        <w:shd w:val="clear" w:color="ffefbf" w:themeColor="accent4" w:themeTint="40" w:fill="ffefbf" w:themeFill="accent4" w:themeFillTint="40"/>
      </w:tcPr>
    </w:tblStylePr>
    <w:tblStylePr w:type="band1Vert">
      <w:tcPr>
        <w:shd w:val="clear" w:color="ffefbf" w:themeColor="accent4" w:themeTint="40" w:fill="ffefbf"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FFC000" w:themeColor="accent4" w:sz="4" w:space="0"/>
          <w:right w:val="none" w:color="000000" w:sz="4" w:space="0"/>
        </w:tcBorders>
      </w:tcPr>
    </w:tblStylePr>
    <w:tblStylePr w:type="lastCol">
      <w:rPr>
        <w:b/>
        <w:color w:val="404040"/>
      </w:rPr>
    </w:tblStylePr>
    <w:tblStylePr w:type="lastRow">
      <w:rPr>
        <w:b/>
        <w:color w:val="404040"/>
      </w:rPr>
      <w:tcPr>
        <w:tcBorders>
          <w:top w:val="single" w:color="FFC000" w:themeColor="accent4" w:sz="4" w:space="0"/>
          <w:left w:val="none" w:color="000000" w:sz="4" w:space="0"/>
          <w:bottom w:val="none" w:color="000000" w:sz="4" w:space="0"/>
          <w:right w:val="none" w:color="000000" w:sz="4" w:space="0"/>
        </w:tcBorders>
      </w:tcPr>
    </w:tblStylePr>
  </w:style>
  <w:style w:type="table" w:styleId="795" w:customStyle="1">
    <w:name w:val="List Table 1 Light - Accent 5"/>
    <w:basedOn w:val="710"/>
    <w:uiPriority w:val="99"/>
    <w:pPr>
      <w:spacing w:after="0" w:line="240" w:lineRule="auto"/>
    </w:pPr>
    <w:tblPr>
      <w:tblStyleRowBandSize w:val="1"/>
      <w:tblStyleColBandSize w:val="1"/>
    </w:tblPr>
    <w:tblStylePr w:type="band1Horz">
      <w:tcPr>
        <w:shd w:val="clear" w:color="d5e5f4" w:themeColor="accent5" w:themeTint="40" w:fill="d5e5f4" w:themeFill="accent5" w:themeFillTint="40"/>
      </w:tcPr>
    </w:tblStylePr>
    <w:tblStylePr w:type="band1Vert">
      <w:tcPr>
        <w:shd w:val="clear" w:color="d5e5f4" w:themeColor="accent5" w:themeTint="40" w:fill="d5e5f4"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5B9BD5" w:themeColor="accent5" w:sz="4" w:space="0"/>
          <w:right w:val="none" w:color="000000" w:sz="4" w:space="0"/>
        </w:tcBorders>
      </w:tcPr>
    </w:tblStylePr>
    <w:tblStylePr w:type="lastCol">
      <w:rPr>
        <w:b/>
        <w:color w:val="404040"/>
      </w:rPr>
    </w:tblStylePr>
    <w:tblStylePr w:type="lastRow">
      <w:rPr>
        <w:b/>
        <w:color w:val="404040"/>
      </w:rPr>
      <w:tcPr>
        <w:tcBorders>
          <w:top w:val="single" w:color="5B9BD5" w:themeColor="accent5" w:sz="4" w:space="0"/>
          <w:left w:val="none" w:color="000000" w:sz="4" w:space="0"/>
          <w:bottom w:val="none" w:color="000000" w:sz="4" w:space="0"/>
          <w:right w:val="none" w:color="000000" w:sz="4" w:space="0"/>
        </w:tcBorders>
      </w:tcPr>
    </w:tblStylePr>
  </w:style>
  <w:style w:type="table" w:styleId="796" w:customStyle="1">
    <w:name w:val="List Table 1 Light - Accent 6"/>
    <w:basedOn w:val="710"/>
    <w:uiPriority w:val="99"/>
    <w:pPr>
      <w:spacing w:after="0" w:line="240" w:lineRule="auto"/>
    </w:pPr>
    <w:tblPr>
      <w:tblStyleRowBandSize w:val="1"/>
      <w:tblStyleColBandSize w:val="1"/>
    </w:tblPr>
    <w:tblStylePr w:type="band1Horz">
      <w:tcPr>
        <w:shd w:val="clear" w:color="daebcf" w:themeColor="accent6" w:themeTint="40" w:fill="daebcf" w:themeFill="accent6" w:themeFillTint="40"/>
      </w:tcPr>
    </w:tblStylePr>
    <w:tblStylePr w:type="band1Vert">
      <w:tcPr>
        <w:shd w:val="clear" w:color="daebcf" w:themeColor="accent6" w:themeTint="40" w:fill="daebcf"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70AD47" w:themeColor="accent6" w:sz="4" w:space="0"/>
          <w:right w:val="none" w:color="000000" w:sz="4" w:space="0"/>
        </w:tcBorders>
      </w:tcPr>
    </w:tblStylePr>
    <w:tblStylePr w:type="lastCol">
      <w:rPr>
        <w:b/>
        <w:color w:val="404040"/>
      </w:rPr>
    </w:tblStylePr>
    <w:tblStylePr w:type="lastRow">
      <w:rPr>
        <w:b/>
        <w:color w:val="404040"/>
      </w:rPr>
      <w:tcPr>
        <w:tcBorders>
          <w:top w:val="single" w:color="70AD47" w:themeColor="accent6" w:sz="4" w:space="0"/>
          <w:left w:val="none" w:color="000000" w:sz="4" w:space="0"/>
          <w:bottom w:val="none" w:color="000000" w:sz="4" w:space="0"/>
          <w:right w:val="none" w:color="000000" w:sz="4" w:space="0"/>
        </w:tcBorders>
      </w:tcPr>
    </w:tblStylePr>
  </w:style>
  <w:style w:type="table" w:styleId="797">
    <w:name w:val="List Table 2"/>
    <w:basedOn w:val="710"/>
    <w:uiPriority w:val="99"/>
    <w:pPr>
      <w:spacing w:after="0" w:line="240" w:lineRule="auto"/>
    </w:pPr>
    <w:tblPr>
      <w:tblStyleRowBandSize w:val="1"/>
      <w:tblStyleColBandSize w:val="1"/>
      <w:tblBorders>
        <w:top w:val="single" w:color="6F6F6F" w:themeColor="text1" w:themeTint="90" w:sz="4" w:space="0"/>
        <w:bottom w:val="single" w:color="6F6F6F" w:themeColor="text1" w:themeTint="90" w:sz="4" w:space="0"/>
        <w:insideH w:val="single" w:color="6F6F6F" w:themeColor="text1" w:themeTint="90" w:sz="4" w:space="0"/>
      </w:tblBorders>
    </w:tblPr>
    <w:tblStylePr w:type="band1Horz">
      <w:rPr>
        <w:rFonts w:ascii="Arial" w:hAnsi="Arial"/>
        <w:color w:val="404040"/>
        <w:sz w:val="22"/>
      </w:rPr>
      <w:tcPr>
        <w:shd w:val="clear" w:color="bfbfbf" w:themeColor="text1" w:themeTint="40" w:fill="bfbfbf" w:themeFill="text1" w:themeFillTint="40"/>
      </w:tcPr>
    </w:tblStylePr>
    <w:tblStylePr w:type="band1Vert">
      <w:rPr>
        <w:rFonts w:ascii="Arial" w:hAnsi="Arial"/>
        <w:color w:val="404040"/>
        <w:sz w:val="22"/>
      </w:rPr>
      <w:tcPr>
        <w:shd w:val="clear" w:color="bfbfbf" w:themeColor="text1" w:themeTint="40"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style>
  <w:style w:type="table" w:styleId="798" w:customStyle="1">
    <w:name w:val="List Table 2 - Accent 1"/>
    <w:basedOn w:val="710"/>
    <w:uiPriority w:val="99"/>
    <w:pPr>
      <w:spacing w:after="0" w:line="240" w:lineRule="auto"/>
    </w:pPr>
    <w:tblPr>
      <w:tblStyleRowBandSize w:val="1"/>
      <w:tblStyleColBandSize w:val="1"/>
      <w:tblBorders>
        <w:top w:val="single" w:color="95AFDD" w:themeColor="accent1" w:themeTint="90" w:sz="4" w:space="0"/>
        <w:bottom w:val="single" w:color="95AFDD" w:themeColor="accent1" w:themeTint="90" w:sz="4" w:space="0"/>
        <w:insideH w:val="single" w:color="95AFDD" w:themeColor="accent1" w:themeTint="90" w:sz="4" w:space="0"/>
      </w:tblBorders>
    </w:tblPr>
    <w:tblStylePr w:type="band1Horz">
      <w:rPr>
        <w:rFonts w:ascii="Arial" w:hAnsi="Arial"/>
        <w:color w:val="404040"/>
        <w:sz w:val="22"/>
      </w:rPr>
      <w:tcPr>
        <w:shd w:val="clear" w:color="cfdbf0" w:themeColor="accent1" w:themeTint="40" w:fill="cfdbf0" w:themeFill="accent1" w:themeFillTint="40"/>
      </w:tcPr>
    </w:tblStylePr>
    <w:tblStylePr w:type="band1Vert">
      <w:rPr>
        <w:rFonts w:ascii="Arial" w:hAnsi="Arial"/>
        <w:color w:val="404040"/>
        <w:sz w:val="22"/>
      </w:rPr>
      <w:tcPr>
        <w:shd w:val="clear" w:color="cfdbf0" w:themeColor="accent1" w:themeTint="40" w:fill="cfdbf0"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95AFDD" w:themeColor="accent1" w:themeTint="90" w:sz="4" w:space="0"/>
          <w:left w:val="none" w:color="000000" w:sz="4" w:space="0"/>
          <w:bottom w:val="single" w:color="95AFDD"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95AFDD" w:themeColor="accent1" w:themeTint="90" w:sz="4" w:space="0"/>
          <w:left w:val="none" w:color="000000" w:sz="4" w:space="0"/>
          <w:bottom w:val="single" w:color="95AFDD" w:themeColor="accent1" w:themeTint="90" w:sz="4" w:space="0"/>
          <w:right w:val="none" w:color="000000" w:sz="4" w:space="0"/>
        </w:tcBorders>
      </w:tcPr>
    </w:tblStylePr>
  </w:style>
  <w:style w:type="table" w:styleId="799" w:customStyle="1">
    <w:name w:val="List Table 2 - Accent 2"/>
    <w:basedOn w:val="710"/>
    <w:uiPriority w:val="99"/>
    <w:pPr>
      <w:spacing w:after="0" w:line="240" w:lineRule="auto"/>
    </w:pPr>
    <w:tblPr>
      <w:tblStyleRowBandSize w:val="1"/>
      <w:tblStyleColBandSize w:val="1"/>
      <w:tblBorders>
        <w:top w:val="single" w:color="F4B58A" w:themeColor="accent2" w:themeTint="90" w:sz="4" w:space="0"/>
        <w:bottom w:val="single" w:color="F4B58A" w:themeColor="accent2" w:themeTint="90" w:sz="4" w:space="0"/>
        <w:insideH w:val="single" w:color="F4B58A" w:themeColor="accent2" w:themeTint="90" w:sz="4" w:space="0"/>
      </w:tblBorders>
    </w:tblPr>
    <w:tblStylePr w:type="band1Horz">
      <w:rPr>
        <w:rFonts w:ascii="Arial" w:hAnsi="Arial"/>
        <w:color w:val="404040"/>
        <w:sz w:val="22"/>
      </w:rPr>
      <w:tcPr>
        <w:shd w:val="clear" w:color="fadecb" w:themeColor="accent2" w:themeTint="40" w:fill="fadecb" w:themeFill="accent2" w:themeFillTint="40"/>
      </w:tcPr>
    </w:tblStylePr>
    <w:tblStylePr w:type="band1Vert">
      <w:rPr>
        <w:rFonts w:ascii="Arial" w:hAnsi="Arial"/>
        <w:color w:val="404040"/>
        <w:sz w:val="22"/>
      </w:rPr>
      <w:tcPr>
        <w:shd w:val="clear" w:color="fadecb" w:themeColor="accent2" w:themeTint="40" w:fill="fadecb"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F4B58A" w:themeColor="accent2" w:themeTint="90" w:sz="4" w:space="0"/>
          <w:left w:val="none" w:color="000000" w:sz="4" w:space="0"/>
          <w:bottom w:val="single" w:color="F4B58A"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F4B58A" w:themeColor="accent2" w:themeTint="90" w:sz="4" w:space="0"/>
          <w:left w:val="none" w:color="000000" w:sz="4" w:space="0"/>
          <w:bottom w:val="single" w:color="F4B58A" w:themeColor="accent2" w:themeTint="90" w:sz="4" w:space="0"/>
          <w:right w:val="none" w:color="000000" w:sz="4" w:space="0"/>
        </w:tcBorders>
      </w:tcPr>
    </w:tblStylePr>
  </w:style>
  <w:style w:type="table" w:styleId="800" w:customStyle="1">
    <w:name w:val="List Table 2 - Accent 3"/>
    <w:basedOn w:val="710"/>
    <w:uiPriority w:val="99"/>
    <w:pPr>
      <w:spacing w:after="0" w:line="240" w:lineRule="auto"/>
    </w:pPr>
    <w:tblPr>
      <w:tblStyleRowBandSize w:val="1"/>
      <w:tblStyleColBandSize w:val="1"/>
      <w:tblBorders>
        <w:top w:val="single" w:color="CCCCCC" w:themeColor="accent3" w:themeTint="90" w:sz="4" w:space="0"/>
        <w:bottom w:val="single" w:color="CCCCCC" w:themeColor="accent3" w:themeTint="90" w:sz="4" w:space="0"/>
        <w:insideH w:val="single" w:color="CCCCCC" w:themeColor="accent3" w:themeTint="90" w:sz="4" w:space="0"/>
      </w:tblBorders>
    </w:tblPr>
    <w:tblStylePr w:type="band1Horz">
      <w:rPr>
        <w:rFonts w:ascii="Arial" w:hAnsi="Arial"/>
        <w:color w:val="404040"/>
        <w:sz w:val="22"/>
      </w:rPr>
      <w:tcPr>
        <w:shd w:val="clear" w:color="e8e8e8" w:themeColor="accent3" w:themeTint="40" w:fill="e8e8e8" w:themeFill="accent3" w:themeFillTint="40"/>
      </w:tcPr>
    </w:tblStylePr>
    <w:tblStylePr w:type="band1Vert">
      <w:rPr>
        <w:rFonts w:ascii="Arial" w:hAnsi="Arial"/>
        <w:color w:val="404040"/>
        <w:sz w:val="22"/>
      </w:rPr>
      <w:tcPr>
        <w:shd w:val="clear" w:color="e8e8e8" w:themeColor="accent3" w:themeTint="40" w:fill="e8e8e8"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CCCCCC" w:themeColor="accent3" w:themeTint="90" w:sz="4" w:space="0"/>
          <w:left w:val="none" w:color="000000" w:sz="4" w:space="0"/>
          <w:bottom w:val="single" w:color="CCCCCC"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CCCCCC" w:themeColor="accent3" w:themeTint="90" w:sz="4" w:space="0"/>
          <w:left w:val="none" w:color="000000" w:sz="4" w:space="0"/>
          <w:bottom w:val="single" w:color="CCCCCC" w:themeColor="accent3" w:themeTint="90" w:sz="4" w:space="0"/>
          <w:right w:val="none" w:color="000000" w:sz="4" w:space="0"/>
        </w:tcBorders>
      </w:tcPr>
    </w:tblStylePr>
  </w:style>
  <w:style w:type="table" w:styleId="801" w:customStyle="1">
    <w:name w:val="List Table 2 - Accent 4"/>
    <w:basedOn w:val="710"/>
    <w:uiPriority w:val="99"/>
    <w:pPr>
      <w:spacing w:after="0" w:line="240" w:lineRule="auto"/>
    </w:pPr>
    <w:tblPr>
      <w:tblStyleRowBandSize w:val="1"/>
      <w:tblStyleColBandSize w:val="1"/>
      <w:tblBorders>
        <w:top w:val="single" w:color="FFDB6F" w:themeColor="accent4" w:themeTint="90" w:sz="4" w:space="0"/>
        <w:bottom w:val="single" w:color="FFDB6F" w:themeColor="accent4" w:themeTint="90" w:sz="4" w:space="0"/>
        <w:insideH w:val="single" w:color="FFDB6F" w:themeColor="accent4" w:themeTint="90" w:sz="4" w:space="0"/>
      </w:tblBorders>
    </w:tblPr>
    <w:tblStylePr w:type="band1Horz">
      <w:rPr>
        <w:rFonts w:ascii="Arial" w:hAnsi="Arial"/>
        <w:color w:val="404040"/>
        <w:sz w:val="22"/>
      </w:rPr>
      <w:tcPr>
        <w:shd w:val="clear" w:color="ffefbf" w:themeColor="accent4" w:themeTint="40" w:fill="ffefbf" w:themeFill="accent4" w:themeFillTint="40"/>
      </w:tcPr>
    </w:tblStylePr>
    <w:tblStylePr w:type="band1Vert">
      <w:rPr>
        <w:rFonts w:ascii="Arial" w:hAnsi="Arial"/>
        <w:color w:val="404040"/>
        <w:sz w:val="22"/>
      </w:rPr>
      <w:tcPr>
        <w:shd w:val="clear" w:color="ffefbf" w:themeColor="accent4" w:themeTint="40" w:fill="ffefbf"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FFDB6F" w:themeColor="accent4" w:themeTint="90" w:sz="4" w:space="0"/>
          <w:left w:val="none" w:color="000000" w:sz="4" w:space="0"/>
          <w:bottom w:val="single" w:color="FFDB6F"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FFDB6F" w:themeColor="accent4" w:themeTint="90" w:sz="4" w:space="0"/>
          <w:left w:val="none" w:color="000000" w:sz="4" w:space="0"/>
          <w:bottom w:val="single" w:color="FFDB6F" w:themeColor="accent4" w:themeTint="90" w:sz="4" w:space="0"/>
          <w:right w:val="none" w:color="000000" w:sz="4" w:space="0"/>
        </w:tcBorders>
      </w:tcPr>
    </w:tblStylePr>
  </w:style>
  <w:style w:type="table" w:styleId="802" w:customStyle="1">
    <w:name w:val="List Table 2 - Accent 5"/>
    <w:basedOn w:val="710"/>
    <w:uiPriority w:val="99"/>
    <w:pPr>
      <w:spacing w:after="0" w:line="240" w:lineRule="auto"/>
    </w:pPr>
    <w:tblPr>
      <w:tblStyleRowBandSize w:val="1"/>
      <w:tblStyleColBandSize w:val="1"/>
      <w:tblBorders>
        <w:top w:val="single" w:color="A2C6E7" w:themeColor="accent5" w:themeTint="90" w:sz="4" w:space="0"/>
        <w:bottom w:val="single" w:color="A2C6E7" w:themeColor="accent5" w:themeTint="90" w:sz="4" w:space="0"/>
        <w:insideH w:val="single" w:color="A2C6E7" w:themeColor="accent5" w:themeTint="90" w:sz="4" w:space="0"/>
      </w:tblBorders>
    </w:tblPr>
    <w:tblStylePr w:type="band1Horz">
      <w:rPr>
        <w:rFonts w:ascii="Arial" w:hAnsi="Arial"/>
        <w:color w:val="404040"/>
        <w:sz w:val="22"/>
      </w:rPr>
      <w:tcPr>
        <w:shd w:val="clear" w:color="d5e5f4" w:themeColor="accent5" w:themeTint="40" w:fill="d5e5f4" w:themeFill="accent5" w:themeFillTint="40"/>
      </w:tcPr>
    </w:tblStylePr>
    <w:tblStylePr w:type="band1Vert">
      <w:rPr>
        <w:rFonts w:ascii="Arial" w:hAnsi="Arial"/>
        <w:color w:val="404040"/>
        <w:sz w:val="22"/>
      </w:rPr>
      <w:tcPr>
        <w:shd w:val="clear" w:color="d5e5f4" w:themeColor="accent5" w:themeTint="40" w:fill="d5e5f4"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A2C6E7" w:themeColor="accent5" w:themeTint="90" w:sz="4" w:space="0"/>
          <w:left w:val="none" w:color="000000" w:sz="4" w:space="0"/>
          <w:bottom w:val="single" w:color="A2C6E7"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A2C6E7" w:themeColor="accent5" w:themeTint="90" w:sz="4" w:space="0"/>
          <w:left w:val="none" w:color="000000" w:sz="4" w:space="0"/>
          <w:bottom w:val="single" w:color="A2C6E7" w:themeColor="accent5" w:themeTint="90" w:sz="4" w:space="0"/>
          <w:right w:val="none" w:color="000000" w:sz="4" w:space="0"/>
        </w:tcBorders>
      </w:tcPr>
    </w:tblStylePr>
  </w:style>
  <w:style w:type="table" w:styleId="803" w:customStyle="1">
    <w:name w:val="List Table 2 - Accent 6"/>
    <w:basedOn w:val="710"/>
    <w:uiPriority w:val="99"/>
    <w:pPr>
      <w:spacing w:after="0" w:line="240" w:lineRule="auto"/>
    </w:pPr>
    <w:tblPr>
      <w:tblStyleRowBandSize w:val="1"/>
      <w:tblStyleColBandSize w:val="1"/>
      <w:tblBorders>
        <w:top w:val="single" w:color="ADD394" w:themeColor="accent6" w:themeTint="90" w:sz="4" w:space="0"/>
        <w:bottom w:val="single" w:color="ADD394" w:themeColor="accent6" w:themeTint="90" w:sz="4" w:space="0"/>
        <w:insideH w:val="single" w:color="ADD394" w:themeColor="accent6" w:themeTint="90" w:sz="4" w:space="0"/>
      </w:tblBorders>
    </w:tblPr>
    <w:tblStylePr w:type="band1Horz">
      <w:rPr>
        <w:rFonts w:ascii="Arial" w:hAnsi="Arial"/>
        <w:color w:val="404040"/>
        <w:sz w:val="22"/>
      </w:rPr>
      <w:tcPr>
        <w:shd w:val="clear" w:color="daebcf" w:themeColor="accent6" w:themeTint="40" w:fill="daebcf" w:themeFill="accent6" w:themeFillTint="40"/>
      </w:tcPr>
    </w:tblStylePr>
    <w:tblStylePr w:type="band1Vert">
      <w:rPr>
        <w:rFonts w:ascii="Arial" w:hAnsi="Arial"/>
        <w:color w:val="404040"/>
        <w:sz w:val="22"/>
      </w:rPr>
      <w:tcPr>
        <w:shd w:val="clear" w:color="daebcf" w:themeColor="accent6" w:themeTint="40" w:fill="daebcf"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ADD394" w:themeColor="accent6" w:themeTint="90" w:sz="4" w:space="0"/>
          <w:left w:val="none" w:color="000000" w:sz="4" w:space="0"/>
          <w:bottom w:val="single" w:color="ADD394"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ADD394" w:themeColor="accent6" w:themeTint="90" w:sz="4" w:space="0"/>
          <w:left w:val="none" w:color="000000" w:sz="4" w:space="0"/>
          <w:bottom w:val="single" w:color="ADD394" w:themeColor="accent6" w:themeTint="90" w:sz="4" w:space="0"/>
          <w:right w:val="none" w:color="000000" w:sz="4" w:space="0"/>
        </w:tcBorders>
      </w:tcPr>
    </w:tblStylePr>
  </w:style>
  <w:style w:type="table" w:styleId="804">
    <w:name w:val="List Table 3"/>
    <w:basedOn w:val="710"/>
    <w:uiPriority w:val="99"/>
    <w:pPr>
      <w:spacing w:after="0" w:line="240" w:lineRule="auto"/>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000000" w:themeColor="text1" w:fill="000000" w:themeFill="text1"/>
      </w:tcPr>
    </w:tblStylePr>
    <w:tblStylePr w:type="lastCol">
      <w:rPr>
        <w:b/>
        <w:color w:val="404040"/>
      </w:rPr>
    </w:tblStylePr>
    <w:tblStylePr w:type="lastRow">
      <w:rPr>
        <w:b/>
        <w:color w:val="404040"/>
      </w:rPr>
    </w:tblStylePr>
  </w:style>
  <w:style w:type="table" w:styleId="805" w:customStyle="1">
    <w:name w:val="List Table 3 - Accent 1"/>
    <w:basedOn w:val="710"/>
    <w:uiPriority w:val="99"/>
    <w:pPr>
      <w:spacing w:after="0" w:line="240" w:lineRule="auto"/>
    </w:pPr>
    <w:tblPr>
      <w:tblStyleRowBandSize w:val="1"/>
      <w:tblStyleColBandSize w:val="1"/>
      <w:tblBorders>
        <w:top w:val="single" w:color="4472C4" w:themeColor="accent1" w:sz="4" w:space="0"/>
        <w:left w:val="single" w:color="4472C4" w:themeColor="accent1" w:sz="4" w:space="0"/>
        <w:bottom w:val="single" w:color="4472C4" w:themeColor="accent1" w:sz="4" w:space="0"/>
        <w:right w:val="single" w:color="4472C4" w:themeColor="accent1" w:sz="4" w:space="0"/>
      </w:tblBorders>
    </w:tblPr>
    <w:tblStylePr w:type="band1Horz">
      <w:rPr>
        <w:rFonts w:ascii="Arial" w:hAnsi="Arial"/>
        <w:color w:val="404040"/>
        <w:sz w:val="22"/>
      </w:rPr>
      <w:tcPr>
        <w:tcBorders>
          <w:top w:val="single" w:color="4472C4" w:themeColor="accent1" w:sz="4" w:space="0"/>
          <w:bottom w:val="single" w:color="4472C4" w:themeColor="accent1" w:sz="4" w:space="0"/>
        </w:tcBorders>
      </w:tcPr>
    </w:tblStylePr>
    <w:tblStylePr w:type="band1Vert">
      <w:rPr>
        <w:rFonts w:ascii="Arial" w:hAnsi="Arial"/>
        <w:color w:val="404040"/>
        <w:sz w:val="22"/>
      </w:rPr>
      <w:tcPr>
        <w:tcBorders>
          <w:left w:val="single" w:color="4472C4" w:themeColor="accent1" w:sz="4" w:space="0"/>
          <w:right w:val="single" w:color="4472C4" w:themeColor="accent1" w:sz="4" w:space="0"/>
        </w:tcBorders>
      </w:tcPr>
    </w:tblStylePr>
    <w:tblStylePr w:type="firstCol">
      <w:rPr>
        <w:b/>
        <w:color w:val="404040"/>
      </w:rPr>
    </w:tblStylePr>
    <w:tblStylePr w:type="firstRow">
      <w:rPr>
        <w:rFonts w:ascii="Arial" w:hAnsi="Arial"/>
        <w:b/>
        <w:color w:val="ffffff"/>
        <w:sz w:val="22"/>
      </w:rPr>
      <w:tcPr>
        <w:shd w:val="clear" w:color="4472c4" w:themeColor="accent1" w:fill="4472c4" w:themeFill="accent1"/>
      </w:tcPr>
    </w:tblStylePr>
    <w:tblStylePr w:type="lastCol">
      <w:rPr>
        <w:b/>
        <w:color w:val="404040"/>
      </w:rPr>
    </w:tblStylePr>
    <w:tblStylePr w:type="lastRow">
      <w:rPr>
        <w:b/>
        <w:color w:val="404040"/>
      </w:rPr>
    </w:tblStylePr>
  </w:style>
  <w:style w:type="table" w:styleId="806" w:customStyle="1">
    <w:name w:val="List Table 3 - Accent 2"/>
    <w:basedOn w:val="710"/>
    <w:uiPriority w:val="99"/>
    <w:pPr>
      <w:spacing w:after="0" w:line="240" w:lineRule="auto"/>
    </w:pPr>
    <w:tblPr>
      <w:tblStyleRowBandSize w:val="1"/>
      <w:tblStyleColBandSize w:val="1"/>
      <w:tbl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tblBorders>
    </w:tblPr>
    <w:tblStylePr w:type="band1Horz">
      <w:rPr>
        <w:rFonts w:ascii="Arial" w:hAnsi="Arial"/>
        <w:color w:val="404040"/>
        <w:sz w:val="22"/>
      </w:rPr>
      <w:tcPr>
        <w:tcBorders>
          <w:top w:val="single" w:color="F4B184" w:themeColor="accent2" w:themeTint="97" w:sz="4" w:space="0"/>
          <w:bottom w:val="single" w:color="F4B184" w:themeColor="accent2" w:themeTint="97" w:sz="4" w:space="0"/>
        </w:tcBorders>
      </w:tcPr>
    </w:tblStylePr>
    <w:tblStylePr w:type="band1Vert">
      <w:rPr>
        <w:rFonts w:ascii="Arial" w:hAnsi="Arial"/>
        <w:color w:val="404040"/>
        <w:sz w:val="22"/>
      </w:rPr>
      <w:tcPr>
        <w:tcBorders>
          <w:left w:val="single" w:color="F4B184" w:themeColor="accent2" w:themeTint="97" w:sz="4" w:space="0"/>
          <w:right w:val="single" w:color="F4B184" w:themeColor="accent2" w:themeTint="97" w:sz="4" w:space="0"/>
        </w:tcBorders>
      </w:tcPr>
    </w:tblStylePr>
    <w:tblStylePr w:type="firstCol">
      <w:rPr>
        <w:b/>
        <w:color w:val="404040"/>
      </w:rPr>
    </w:tblStylePr>
    <w:tblStylePr w:type="firstRow">
      <w:rPr>
        <w:rFonts w:ascii="Arial" w:hAnsi="Arial"/>
        <w:b/>
        <w:color w:val="ffffff"/>
        <w:sz w:val="22"/>
      </w:rPr>
      <w:tcPr>
        <w:shd w:val="clear" w:color="f4b184" w:themeColor="accent2" w:themeTint="97" w:fill="f4b184" w:themeFill="accent2" w:themeFillTint="97"/>
      </w:tcPr>
    </w:tblStylePr>
    <w:tblStylePr w:type="lastCol">
      <w:rPr>
        <w:b/>
        <w:color w:val="404040"/>
      </w:rPr>
    </w:tblStylePr>
    <w:tblStylePr w:type="lastRow">
      <w:rPr>
        <w:b/>
        <w:color w:val="404040"/>
      </w:rPr>
    </w:tblStylePr>
  </w:style>
  <w:style w:type="table" w:styleId="807" w:customStyle="1">
    <w:name w:val="List Table 3 - Accent 3"/>
    <w:basedOn w:val="710"/>
    <w:uiPriority w:val="99"/>
    <w:pPr>
      <w:spacing w:after="0" w:line="240" w:lineRule="auto"/>
    </w:pPr>
    <w:tblPr>
      <w:tblStyleRowBandSize w:val="1"/>
      <w:tblStyleColBandSize w:val="1"/>
      <w:tblBorders>
        <w:top w:val="single" w:color="C9C9C9" w:themeColor="accent3" w:themeTint="98" w:sz="4" w:space="0"/>
        <w:left w:val="single" w:color="C9C9C9" w:themeColor="accent3" w:themeTint="98" w:sz="4" w:space="0"/>
        <w:bottom w:val="single" w:color="C9C9C9" w:themeColor="accent3" w:themeTint="98" w:sz="4" w:space="0"/>
        <w:right w:val="single" w:color="C9C9C9" w:themeColor="accent3" w:themeTint="98" w:sz="4" w:space="0"/>
      </w:tblBorders>
    </w:tblPr>
    <w:tblStylePr w:type="band1Horz">
      <w:rPr>
        <w:rFonts w:ascii="Arial" w:hAnsi="Arial"/>
        <w:color w:val="404040"/>
        <w:sz w:val="22"/>
      </w:rPr>
      <w:tcPr>
        <w:tcBorders>
          <w:top w:val="single" w:color="C9C9C9" w:themeColor="accent3" w:themeTint="98" w:sz="4" w:space="0"/>
          <w:bottom w:val="single" w:color="C9C9C9" w:themeColor="accent3" w:themeTint="98" w:sz="4" w:space="0"/>
        </w:tcBorders>
      </w:tcPr>
    </w:tblStylePr>
    <w:tblStylePr w:type="band1Vert">
      <w:rPr>
        <w:rFonts w:ascii="Arial" w:hAnsi="Arial"/>
        <w:color w:val="404040"/>
        <w:sz w:val="22"/>
      </w:rPr>
      <w:tcPr>
        <w:tcBorders>
          <w:left w:val="single" w:color="C9C9C9" w:themeColor="accent3" w:themeTint="98" w:sz="4" w:space="0"/>
          <w:right w:val="single" w:color="C9C9C9" w:themeColor="accent3" w:themeTint="98" w:sz="4" w:space="0"/>
        </w:tcBorders>
      </w:tcPr>
    </w:tblStylePr>
    <w:tblStylePr w:type="firstCol">
      <w:rPr>
        <w:b/>
        <w:color w:val="404040"/>
      </w:rPr>
    </w:tblStylePr>
    <w:tblStylePr w:type="firstRow">
      <w:rPr>
        <w:rFonts w:ascii="Arial" w:hAnsi="Arial"/>
        <w:b/>
        <w:color w:val="ffffff"/>
        <w:sz w:val="22"/>
      </w:rPr>
      <w:tcPr>
        <w:shd w:val="clear" w:color="c9c9c9" w:themeColor="accent3" w:themeTint="98" w:fill="c9c9c9" w:themeFill="accent3" w:themeFillTint="98"/>
      </w:tcPr>
    </w:tblStylePr>
    <w:tblStylePr w:type="lastCol">
      <w:rPr>
        <w:b/>
        <w:color w:val="404040"/>
      </w:rPr>
    </w:tblStylePr>
    <w:tblStylePr w:type="lastRow">
      <w:rPr>
        <w:b/>
        <w:color w:val="404040"/>
      </w:rPr>
    </w:tblStylePr>
  </w:style>
  <w:style w:type="table" w:styleId="808" w:customStyle="1">
    <w:name w:val="List Table 3 - Accent 4"/>
    <w:basedOn w:val="710"/>
    <w:uiPriority w:val="99"/>
    <w:pPr>
      <w:spacing w:after="0" w:line="240" w:lineRule="auto"/>
    </w:pPr>
    <w:tblPr>
      <w:tblStyleRowBandSize w:val="1"/>
      <w:tblStyleColBandSize w:val="1"/>
      <w:tbl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tblBorders>
    </w:tblPr>
    <w:tblStylePr w:type="band1Horz">
      <w:rPr>
        <w:rFonts w:ascii="Arial" w:hAnsi="Arial"/>
        <w:color w:val="404040"/>
        <w:sz w:val="22"/>
      </w:rPr>
      <w:tcPr>
        <w:tcBorders>
          <w:top w:val="single" w:color="FFD865" w:themeColor="accent4" w:themeTint="9A" w:sz="4" w:space="0"/>
          <w:bottom w:val="single" w:color="FFD865" w:themeColor="accent4" w:themeTint="9A" w:sz="4" w:space="0"/>
        </w:tcBorders>
      </w:tcPr>
    </w:tblStylePr>
    <w:tblStylePr w:type="band1Vert">
      <w:rPr>
        <w:rFonts w:ascii="Arial" w:hAnsi="Arial"/>
        <w:color w:val="404040"/>
        <w:sz w:val="22"/>
      </w:rPr>
      <w:tcPr>
        <w:tcBorders>
          <w:left w:val="single" w:color="FFD865" w:themeColor="accent4" w:themeTint="9A" w:sz="4" w:space="0"/>
          <w:right w:val="single" w:color="FFD865" w:themeColor="accent4" w:themeTint="9A" w:sz="4" w:space="0"/>
        </w:tcBorders>
      </w:tcPr>
    </w:tblStylePr>
    <w:tblStylePr w:type="firstCol">
      <w:rPr>
        <w:b/>
        <w:color w:val="404040"/>
      </w:rPr>
    </w:tblStylePr>
    <w:tblStylePr w:type="firstRow">
      <w:rPr>
        <w:rFonts w:ascii="Arial" w:hAnsi="Arial"/>
        <w:b/>
        <w:color w:val="ffffff"/>
        <w:sz w:val="22"/>
      </w:rPr>
      <w:tcPr>
        <w:shd w:val="clear" w:color="ffd865" w:themeColor="accent4" w:themeTint="9A" w:fill="ffd865" w:themeFill="accent4" w:themeFillTint="9A"/>
      </w:tcPr>
    </w:tblStylePr>
    <w:tblStylePr w:type="lastCol">
      <w:rPr>
        <w:b/>
        <w:color w:val="404040"/>
      </w:rPr>
    </w:tblStylePr>
    <w:tblStylePr w:type="lastRow">
      <w:rPr>
        <w:b/>
        <w:color w:val="404040"/>
      </w:rPr>
    </w:tblStylePr>
  </w:style>
  <w:style w:type="table" w:styleId="809" w:customStyle="1">
    <w:name w:val="List Table 3 - Accent 5"/>
    <w:basedOn w:val="710"/>
    <w:uiPriority w:val="99"/>
    <w:pPr>
      <w:spacing w:after="0" w:line="240" w:lineRule="auto"/>
    </w:pPr>
    <w:tblPr>
      <w:tblStyleRowBandSize w:val="1"/>
      <w:tblStyleColBandSize w:val="1"/>
      <w:tblBorders>
        <w:top w:val="single" w:color="9BC2E5" w:themeColor="accent5" w:themeTint="9A" w:sz="4" w:space="0"/>
        <w:left w:val="single" w:color="9BC2E5" w:themeColor="accent5" w:themeTint="9A" w:sz="4" w:space="0"/>
        <w:bottom w:val="single" w:color="9BC2E5" w:themeColor="accent5" w:themeTint="9A" w:sz="4" w:space="0"/>
        <w:right w:val="single" w:color="9BC2E5" w:themeColor="accent5" w:themeTint="9A" w:sz="4" w:space="0"/>
      </w:tblBorders>
    </w:tblPr>
    <w:tblStylePr w:type="band1Horz">
      <w:rPr>
        <w:rFonts w:ascii="Arial" w:hAnsi="Arial"/>
        <w:color w:val="404040"/>
        <w:sz w:val="22"/>
      </w:rPr>
      <w:tcPr>
        <w:tcBorders>
          <w:top w:val="single" w:color="9BC2E5" w:themeColor="accent5" w:themeTint="9A" w:sz="4" w:space="0"/>
          <w:bottom w:val="single" w:color="9BC2E5" w:themeColor="accent5" w:themeTint="9A" w:sz="4" w:space="0"/>
        </w:tcBorders>
      </w:tcPr>
    </w:tblStylePr>
    <w:tblStylePr w:type="band1Vert">
      <w:rPr>
        <w:rFonts w:ascii="Arial" w:hAnsi="Arial"/>
        <w:color w:val="404040"/>
        <w:sz w:val="22"/>
      </w:rPr>
      <w:tcPr>
        <w:tcBorders>
          <w:left w:val="single" w:color="9BC2E5" w:themeColor="accent5" w:themeTint="9A" w:sz="4" w:space="0"/>
          <w:right w:val="single" w:color="9BC2E5" w:themeColor="accent5" w:themeTint="9A" w:sz="4" w:space="0"/>
        </w:tcBorders>
      </w:tcPr>
    </w:tblStylePr>
    <w:tblStylePr w:type="firstCol">
      <w:rPr>
        <w:b/>
        <w:color w:val="404040"/>
      </w:rPr>
    </w:tblStylePr>
    <w:tblStylePr w:type="firstRow">
      <w:rPr>
        <w:rFonts w:ascii="Arial" w:hAnsi="Arial"/>
        <w:b/>
        <w:color w:val="ffffff"/>
        <w:sz w:val="22"/>
      </w:rPr>
      <w:tcPr>
        <w:shd w:val="clear" w:color="9bc2e5" w:themeColor="accent5" w:themeTint="9A" w:fill="9bc2e5" w:themeFill="accent5" w:themeFillTint="9A"/>
      </w:tcPr>
    </w:tblStylePr>
    <w:tblStylePr w:type="lastCol">
      <w:rPr>
        <w:b/>
        <w:color w:val="404040"/>
      </w:rPr>
    </w:tblStylePr>
    <w:tblStylePr w:type="lastRow">
      <w:rPr>
        <w:b/>
        <w:color w:val="404040"/>
      </w:rPr>
    </w:tblStylePr>
  </w:style>
  <w:style w:type="table" w:styleId="810" w:customStyle="1">
    <w:name w:val="List Table 3 - Accent 6"/>
    <w:basedOn w:val="710"/>
    <w:uiPriority w:val="99"/>
    <w:pPr>
      <w:spacing w:after="0" w:line="240" w:lineRule="auto"/>
    </w:pPr>
    <w:tblPr>
      <w:tblStyleRowBandSize w:val="1"/>
      <w:tblStyleColBandSize w:val="1"/>
      <w:tblBorders>
        <w:top w:val="single" w:color="A9D08E" w:themeColor="accent6" w:themeTint="98" w:sz="4" w:space="0"/>
        <w:left w:val="single" w:color="A9D08E" w:themeColor="accent6" w:themeTint="98" w:sz="4" w:space="0"/>
        <w:bottom w:val="single" w:color="A9D08E" w:themeColor="accent6" w:themeTint="98" w:sz="4" w:space="0"/>
        <w:right w:val="single" w:color="A9D08E" w:themeColor="accent6" w:themeTint="98" w:sz="4" w:space="0"/>
      </w:tblBorders>
    </w:tblPr>
    <w:tblStylePr w:type="band1Horz">
      <w:rPr>
        <w:rFonts w:ascii="Arial" w:hAnsi="Arial"/>
        <w:color w:val="404040"/>
        <w:sz w:val="22"/>
      </w:rPr>
      <w:tcPr>
        <w:tcBorders>
          <w:top w:val="single" w:color="A9D08E" w:themeColor="accent6" w:themeTint="98" w:sz="4" w:space="0"/>
          <w:bottom w:val="single" w:color="A9D08E" w:themeColor="accent6" w:themeTint="98" w:sz="4" w:space="0"/>
        </w:tcBorders>
      </w:tcPr>
    </w:tblStylePr>
    <w:tblStylePr w:type="band1Vert">
      <w:rPr>
        <w:rFonts w:ascii="Arial" w:hAnsi="Arial"/>
        <w:color w:val="404040"/>
        <w:sz w:val="22"/>
      </w:rPr>
      <w:tcPr>
        <w:tcBorders>
          <w:left w:val="single" w:color="A9D08E" w:themeColor="accent6" w:themeTint="98" w:sz="4" w:space="0"/>
          <w:right w:val="single" w:color="A9D08E" w:themeColor="accent6" w:themeTint="98" w:sz="4" w:space="0"/>
        </w:tcBorders>
      </w:tcPr>
    </w:tblStylePr>
    <w:tblStylePr w:type="firstCol">
      <w:rPr>
        <w:b/>
        <w:color w:val="404040"/>
      </w:rPr>
    </w:tblStylePr>
    <w:tblStylePr w:type="firstRow">
      <w:rPr>
        <w:rFonts w:ascii="Arial" w:hAnsi="Arial"/>
        <w:b/>
        <w:color w:val="ffffff"/>
        <w:sz w:val="22"/>
      </w:rPr>
      <w:tcPr>
        <w:shd w:val="clear" w:color="a9d08e" w:themeColor="accent6" w:themeTint="98" w:fill="a9d08e" w:themeFill="accent6" w:themeFillTint="98"/>
      </w:tcPr>
    </w:tblStylePr>
    <w:tblStylePr w:type="lastCol">
      <w:rPr>
        <w:b/>
        <w:color w:val="404040"/>
      </w:rPr>
    </w:tblStylePr>
    <w:tblStylePr w:type="lastRow">
      <w:rPr>
        <w:b/>
        <w:color w:val="404040"/>
      </w:rPr>
    </w:tblStylePr>
  </w:style>
  <w:style w:type="table" w:styleId="811">
    <w:name w:val="List Table 4"/>
    <w:basedOn w:val="710"/>
    <w:uiPriority w:val="99"/>
    <w:pPr>
      <w:spacing w:after="0" w:line="240" w:lineRule="auto"/>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rFonts w:ascii="Arial" w:hAnsi="Arial"/>
        <w:color w:val="404040"/>
        <w:sz w:val="22"/>
      </w:rPr>
      <w:tcPr>
        <w:shd w:val="clear" w:color="bfbfbf" w:themeColor="text1" w:themeTint="40" w:fill="bfbfbf" w:themeFill="text1" w:themeFillTint="40"/>
      </w:tcPr>
    </w:tblStylePr>
    <w:tblStylePr w:type="band1Vert">
      <w:rPr>
        <w:rFonts w:ascii="Arial" w:hAnsi="Arial"/>
        <w:color w:val="404040"/>
        <w:sz w:val="22"/>
      </w:rPr>
      <w:tcPr>
        <w:shd w:val="clear" w:color="bfbfbf" w:themeColor="text1" w:themeTint="40" w:fill="bfbfbf" w:themeFill="text1" w:themeFillTint="40"/>
      </w:tcPr>
    </w:tblStylePr>
    <w:tblStylePr w:type="firstCol">
      <w:rPr>
        <w:b/>
        <w:color w:val="404040"/>
      </w:rPr>
    </w:tblStylePr>
    <w:tblStylePr w:type="firstRow">
      <w:rPr>
        <w:rFonts w:ascii="Arial" w:hAnsi="Arial"/>
        <w:b/>
        <w:color w:val="ffffff"/>
        <w:sz w:val="22"/>
      </w:rPr>
      <w:tcPr>
        <w:shd w:val="clear" w:color="000000" w:themeColor="text1" w:fill="000000" w:themeFill="text1"/>
      </w:tcPr>
    </w:tblStylePr>
    <w:tblStylePr w:type="lastCol">
      <w:rPr>
        <w:b/>
        <w:color w:val="404040"/>
      </w:rPr>
    </w:tblStylePr>
    <w:tblStylePr w:type="lastRow">
      <w:rPr>
        <w:b/>
        <w:color w:val="404040"/>
      </w:rPr>
    </w:tblStylePr>
  </w:style>
  <w:style w:type="table" w:styleId="812" w:customStyle="1">
    <w:name w:val="List Table 4 - Accent 1"/>
    <w:basedOn w:val="710"/>
    <w:uiPriority w:val="99"/>
    <w:pPr>
      <w:spacing w:after="0" w:line="240" w:lineRule="auto"/>
    </w:pPr>
    <w:tblPr>
      <w:tblStyleRowBandSize w:val="1"/>
      <w:tblStyleColBandSize w:val="1"/>
      <w:tblBorders>
        <w:top w:val="single" w:color="95AFDD" w:themeColor="accent1" w:themeTint="90" w:sz="4" w:space="0"/>
        <w:left w:val="single" w:color="95AFDD" w:themeColor="accent1" w:themeTint="90" w:sz="4" w:space="0"/>
        <w:bottom w:val="single" w:color="95AFDD" w:themeColor="accent1" w:themeTint="90" w:sz="4" w:space="0"/>
        <w:right w:val="single" w:color="95AFDD" w:themeColor="accent1" w:themeTint="90" w:sz="4" w:space="0"/>
        <w:insideH w:val="single" w:color="95AFDD" w:themeColor="accent1" w:themeTint="90" w:sz="4" w:space="0"/>
      </w:tblBorders>
    </w:tblPr>
    <w:tblStylePr w:type="band1Horz">
      <w:rPr>
        <w:rFonts w:ascii="Arial" w:hAnsi="Arial"/>
        <w:color w:val="404040"/>
        <w:sz w:val="22"/>
      </w:rPr>
      <w:tcPr>
        <w:shd w:val="clear" w:color="cfdbf0" w:themeColor="accent1" w:themeTint="40" w:fill="cfdbf0" w:themeFill="accent1" w:themeFillTint="40"/>
      </w:tcPr>
    </w:tblStylePr>
    <w:tblStylePr w:type="band1Vert">
      <w:rPr>
        <w:rFonts w:ascii="Arial" w:hAnsi="Arial"/>
        <w:color w:val="404040"/>
        <w:sz w:val="22"/>
      </w:rPr>
      <w:tcPr>
        <w:shd w:val="clear" w:color="cfdbf0" w:themeColor="accent1" w:themeTint="40" w:fill="cfdbf0" w:themeFill="accent1" w:themeFillTint="40"/>
      </w:tcPr>
    </w:tblStylePr>
    <w:tblStylePr w:type="firstCol">
      <w:rPr>
        <w:b/>
        <w:color w:val="404040"/>
      </w:rPr>
    </w:tblStylePr>
    <w:tblStylePr w:type="firstRow">
      <w:rPr>
        <w:rFonts w:ascii="Arial" w:hAnsi="Arial"/>
        <w:b/>
        <w:color w:val="ffffff"/>
        <w:sz w:val="22"/>
      </w:rPr>
      <w:tcPr>
        <w:shd w:val="clear" w:color="4472c4" w:themeColor="accent1" w:fill="4472c4" w:themeFill="accent1"/>
      </w:tcPr>
    </w:tblStylePr>
    <w:tblStylePr w:type="lastCol">
      <w:rPr>
        <w:b/>
        <w:color w:val="404040"/>
      </w:rPr>
    </w:tblStylePr>
    <w:tblStylePr w:type="lastRow">
      <w:rPr>
        <w:b/>
        <w:color w:val="404040"/>
      </w:rPr>
    </w:tblStylePr>
  </w:style>
  <w:style w:type="table" w:styleId="813" w:customStyle="1">
    <w:name w:val="List Table 4 - Accent 2"/>
    <w:basedOn w:val="710"/>
    <w:uiPriority w:val="99"/>
    <w:pPr>
      <w:spacing w:after="0" w:line="240" w:lineRule="auto"/>
    </w:pPr>
    <w:tblPr>
      <w:tblStyleRowBandSize w:val="1"/>
      <w:tblStyleColBandSize w:val="1"/>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tblBorders>
    </w:tblPr>
    <w:tblStylePr w:type="band1Horz">
      <w:rPr>
        <w:rFonts w:ascii="Arial" w:hAnsi="Arial"/>
        <w:color w:val="404040"/>
        <w:sz w:val="22"/>
      </w:rPr>
      <w:tcPr>
        <w:shd w:val="clear" w:color="fadecb" w:themeColor="accent2" w:themeTint="40" w:fill="fadecb" w:themeFill="accent2" w:themeFillTint="40"/>
      </w:tcPr>
    </w:tblStylePr>
    <w:tblStylePr w:type="band1Vert">
      <w:rPr>
        <w:rFonts w:ascii="Arial" w:hAnsi="Arial"/>
        <w:color w:val="404040"/>
        <w:sz w:val="22"/>
      </w:rPr>
      <w:tcPr>
        <w:shd w:val="clear" w:color="fadecb" w:themeColor="accent2" w:themeTint="40" w:fill="fadecb" w:themeFill="accent2" w:themeFillTint="40"/>
      </w:tcPr>
    </w:tblStylePr>
    <w:tblStylePr w:type="firstCol">
      <w:rPr>
        <w:b/>
        <w:color w:val="404040"/>
      </w:rPr>
    </w:tblStylePr>
    <w:tblStylePr w:type="firstRow">
      <w:rPr>
        <w:rFonts w:ascii="Arial" w:hAnsi="Arial"/>
        <w:b/>
        <w:color w:val="ffffff"/>
        <w:sz w:val="22"/>
      </w:rPr>
      <w:tcPr>
        <w:shd w:val="clear" w:color="ed7d31" w:themeColor="accent2" w:fill="ed7d31" w:themeFill="accent2"/>
      </w:tcPr>
    </w:tblStylePr>
    <w:tblStylePr w:type="lastCol">
      <w:rPr>
        <w:b/>
        <w:color w:val="404040"/>
      </w:rPr>
    </w:tblStylePr>
    <w:tblStylePr w:type="lastRow">
      <w:rPr>
        <w:b/>
        <w:color w:val="404040"/>
      </w:rPr>
    </w:tblStylePr>
  </w:style>
  <w:style w:type="table" w:styleId="814" w:customStyle="1">
    <w:name w:val="List Table 4 - Accent 3"/>
    <w:basedOn w:val="710"/>
    <w:uiPriority w:val="99"/>
    <w:pPr>
      <w:spacing w:after="0" w:line="240" w:lineRule="auto"/>
    </w:pPr>
    <w:tblPr>
      <w:tblStyleRowBandSize w:val="1"/>
      <w:tblStyleColBandSize w:val="1"/>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tblBorders>
    </w:tblPr>
    <w:tblStylePr w:type="band1Horz">
      <w:rPr>
        <w:rFonts w:ascii="Arial" w:hAnsi="Arial"/>
        <w:color w:val="404040"/>
        <w:sz w:val="22"/>
      </w:rPr>
      <w:tcPr>
        <w:shd w:val="clear" w:color="e8e8e8" w:themeColor="accent3" w:themeTint="40" w:fill="e8e8e8" w:themeFill="accent3" w:themeFillTint="40"/>
      </w:tcPr>
    </w:tblStylePr>
    <w:tblStylePr w:type="band1Vert">
      <w:rPr>
        <w:rFonts w:ascii="Arial" w:hAnsi="Arial"/>
        <w:color w:val="404040"/>
        <w:sz w:val="22"/>
      </w:rPr>
      <w:tcPr>
        <w:shd w:val="clear" w:color="e8e8e8" w:themeColor="accent3" w:themeTint="40" w:fill="e8e8e8" w:themeFill="accent3" w:themeFillTint="40"/>
      </w:tcPr>
    </w:tblStylePr>
    <w:tblStylePr w:type="firstCol">
      <w:rPr>
        <w:b/>
        <w:color w:val="404040"/>
      </w:rPr>
    </w:tblStylePr>
    <w:tblStylePr w:type="firstRow">
      <w:rPr>
        <w:rFonts w:ascii="Arial" w:hAnsi="Arial"/>
        <w:b/>
        <w:color w:val="ffffff"/>
        <w:sz w:val="22"/>
      </w:rPr>
      <w:tcPr>
        <w:shd w:val="clear" w:color="a5a5a5" w:themeColor="accent3" w:fill="a5a5a5" w:themeFill="accent3"/>
      </w:tcPr>
    </w:tblStylePr>
    <w:tblStylePr w:type="lastCol">
      <w:rPr>
        <w:b/>
        <w:color w:val="404040"/>
      </w:rPr>
    </w:tblStylePr>
    <w:tblStylePr w:type="lastRow">
      <w:rPr>
        <w:b/>
        <w:color w:val="404040"/>
      </w:rPr>
    </w:tblStylePr>
  </w:style>
  <w:style w:type="table" w:styleId="815" w:customStyle="1">
    <w:name w:val="List Table 4 - Accent 4"/>
    <w:basedOn w:val="710"/>
    <w:uiPriority w:val="99"/>
    <w:pPr>
      <w:spacing w:after="0" w:line="240" w:lineRule="auto"/>
    </w:pPr>
    <w:tblPr>
      <w:tblStyleRowBandSize w:val="1"/>
      <w:tblStyleColBandSize w:val="1"/>
      <w:tblBorders>
        <w:top w:val="single" w:color="FFDB6F" w:themeColor="accent4" w:themeTint="90" w:sz="4" w:space="0"/>
        <w:left w:val="single" w:color="FFDB6F" w:themeColor="accent4" w:themeTint="90" w:sz="4" w:space="0"/>
        <w:bottom w:val="single" w:color="FFDB6F" w:themeColor="accent4" w:themeTint="90" w:sz="4" w:space="0"/>
        <w:right w:val="single" w:color="FFDB6F" w:themeColor="accent4" w:themeTint="90" w:sz="4" w:space="0"/>
        <w:insideH w:val="single" w:color="FFDB6F" w:themeColor="accent4" w:themeTint="90" w:sz="4" w:space="0"/>
      </w:tblBorders>
    </w:tblPr>
    <w:tblStylePr w:type="band1Horz">
      <w:rPr>
        <w:rFonts w:ascii="Arial" w:hAnsi="Arial"/>
        <w:color w:val="404040"/>
        <w:sz w:val="22"/>
      </w:rPr>
      <w:tcPr>
        <w:shd w:val="clear" w:color="ffefbf" w:themeColor="accent4" w:themeTint="40" w:fill="ffefbf" w:themeFill="accent4" w:themeFillTint="40"/>
      </w:tcPr>
    </w:tblStylePr>
    <w:tblStylePr w:type="band1Vert">
      <w:rPr>
        <w:rFonts w:ascii="Arial" w:hAnsi="Arial"/>
        <w:color w:val="404040"/>
        <w:sz w:val="22"/>
      </w:rPr>
      <w:tcPr>
        <w:shd w:val="clear" w:color="ffefbf" w:themeColor="accent4" w:themeTint="40" w:fill="ffefbf" w:themeFill="accent4" w:themeFillTint="40"/>
      </w:tcPr>
    </w:tblStylePr>
    <w:tblStylePr w:type="firstCol">
      <w:rPr>
        <w:b/>
        <w:color w:val="404040"/>
      </w:rPr>
    </w:tblStylePr>
    <w:tblStylePr w:type="firstRow">
      <w:rPr>
        <w:rFonts w:ascii="Arial" w:hAnsi="Arial"/>
        <w:b/>
        <w:color w:val="ffffff"/>
        <w:sz w:val="22"/>
      </w:rPr>
      <w:tcPr>
        <w:shd w:val="clear" w:color="ffc000" w:themeColor="accent4" w:fill="ffc000" w:themeFill="accent4"/>
      </w:tcPr>
    </w:tblStylePr>
    <w:tblStylePr w:type="lastCol">
      <w:rPr>
        <w:b/>
        <w:color w:val="404040"/>
      </w:rPr>
    </w:tblStylePr>
    <w:tblStylePr w:type="lastRow">
      <w:rPr>
        <w:b/>
        <w:color w:val="404040"/>
      </w:rPr>
    </w:tblStylePr>
  </w:style>
  <w:style w:type="table" w:styleId="816" w:customStyle="1">
    <w:name w:val="List Table 4 - Accent 5"/>
    <w:basedOn w:val="710"/>
    <w:uiPriority w:val="99"/>
    <w:pPr>
      <w:spacing w:after="0" w:line="240" w:lineRule="auto"/>
    </w:pPr>
    <w:tblPr>
      <w:tblStyleRowBandSize w:val="1"/>
      <w:tblStyleColBandSize w:val="1"/>
      <w:tblBorders>
        <w:top w:val="single" w:color="A2C6E7" w:themeColor="accent5" w:themeTint="90" w:sz="4" w:space="0"/>
        <w:left w:val="single" w:color="A2C6E7" w:themeColor="accent5" w:themeTint="90" w:sz="4" w:space="0"/>
        <w:bottom w:val="single" w:color="A2C6E7" w:themeColor="accent5" w:themeTint="90" w:sz="4" w:space="0"/>
        <w:right w:val="single" w:color="A2C6E7" w:themeColor="accent5" w:themeTint="90" w:sz="4" w:space="0"/>
        <w:insideH w:val="single" w:color="A2C6E7" w:themeColor="accent5" w:themeTint="90" w:sz="4" w:space="0"/>
      </w:tblBorders>
    </w:tblPr>
    <w:tblStylePr w:type="band1Horz">
      <w:rPr>
        <w:rFonts w:ascii="Arial" w:hAnsi="Arial"/>
        <w:color w:val="404040"/>
        <w:sz w:val="22"/>
      </w:rPr>
      <w:tcPr>
        <w:shd w:val="clear" w:color="d5e5f4" w:themeColor="accent5" w:themeTint="40" w:fill="d5e5f4" w:themeFill="accent5" w:themeFillTint="40"/>
      </w:tcPr>
    </w:tblStylePr>
    <w:tblStylePr w:type="band1Vert">
      <w:rPr>
        <w:rFonts w:ascii="Arial" w:hAnsi="Arial"/>
        <w:color w:val="404040"/>
        <w:sz w:val="22"/>
      </w:rPr>
      <w:tcPr>
        <w:shd w:val="clear" w:color="d5e5f4" w:themeColor="accent5" w:themeTint="40" w:fill="d5e5f4" w:themeFill="accent5" w:themeFillTint="40"/>
      </w:tcPr>
    </w:tblStylePr>
    <w:tblStylePr w:type="firstCol">
      <w:rPr>
        <w:b/>
        <w:color w:val="404040"/>
      </w:rPr>
    </w:tblStylePr>
    <w:tblStylePr w:type="firstRow">
      <w:rPr>
        <w:rFonts w:ascii="Arial" w:hAnsi="Arial"/>
        <w:b/>
        <w:color w:val="ffffff"/>
        <w:sz w:val="22"/>
      </w:rPr>
      <w:tcPr>
        <w:shd w:val="clear" w:color="5b9bd5" w:themeColor="accent5" w:fill="5b9bd5" w:themeFill="accent5"/>
      </w:tcPr>
    </w:tblStylePr>
    <w:tblStylePr w:type="lastCol">
      <w:rPr>
        <w:b/>
        <w:color w:val="404040"/>
      </w:rPr>
    </w:tblStylePr>
    <w:tblStylePr w:type="lastRow">
      <w:rPr>
        <w:b/>
        <w:color w:val="404040"/>
      </w:rPr>
    </w:tblStylePr>
  </w:style>
  <w:style w:type="table" w:styleId="817" w:customStyle="1">
    <w:name w:val="List Table 4 - Accent 6"/>
    <w:basedOn w:val="710"/>
    <w:uiPriority w:val="99"/>
    <w:pPr>
      <w:spacing w:after="0" w:line="240" w:lineRule="auto"/>
    </w:pPr>
    <w:tblPr>
      <w:tblStyleRowBandSize w:val="1"/>
      <w:tblStyleColBandSize w:val="1"/>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tblBorders>
    </w:tblPr>
    <w:tblStylePr w:type="band1Horz">
      <w:rPr>
        <w:rFonts w:ascii="Arial" w:hAnsi="Arial"/>
        <w:color w:val="404040"/>
        <w:sz w:val="22"/>
      </w:rPr>
      <w:tcPr>
        <w:shd w:val="clear" w:color="daebcf" w:themeColor="accent6" w:themeTint="40" w:fill="daebcf" w:themeFill="accent6" w:themeFillTint="40"/>
      </w:tcPr>
    </w:tblStylePr>
    <w:tblStylePr w:type="band1Vert">
      <w:rPr>
        <w:rFonts w:ascii="Arial" w:hAnsi="Arial"/>
        <w:color w:val="404040"/>
        <w:sz w:val="22"/>
      </w:rPr>
      <w:tcPr>
        <w:shd w:val="clear" w:color="daebcf" w:themeColor="accent6" w:themeTint="40" w:fill="daebcf" w:themeFill="accent6" w:themeFillTint="40"/>
      </w:tcPr>
    </w:tblStylePr>
    <w:tblStylePr w:type="firstCol">
      <w:rPr>
        <w:b/>
        <w:color w:val="404040"/>
      </w:rPr>
    </w:tblStylePr>
    <w:tblStylePr w:type="firstRow">
      <w:rPr>
        <w:rFonts w:ascii="Arial" w:hAnsi="Arial"/>
        <w:b/>
        <w:color w:val="ffffff"/>
        <w:sz w:val="22"/>
      </w:rPr>
      <w:tcPr>
        <w:shd w:val="clear" w:color="70ad47" w:themeColor="accent6" w:fill="70ad47" w:themeFill="accent6"/>
      </w:tcPr>
    </w:tblStylePr>
    <w:tblStylePr w:type="lastCol">
      <w:rPr>
        <w:b/>
        <w:color w:val="404040"/>
      </w:rPr>
    </w:tblStylePr>
    <w:tblStylePr w:type="lastRow">
      <w:rPr>
        <w:b/>
        <w:color w:val="404040"/>
      </w:rPr>
    </w:tblStylePr>
  </w:style>
  <w:style w:type="table" w:styleId="818">
    <w:name w:val="List Table 5 Dark"/>
    <w:basedOn w:val="710"/>
    <w:uiPriority w:val="99"/>
    <w:pPr>
      <w:spacing w:after="0" w:line="240" w:lineRule="auto"/>
    </w:pPr>
    <w:tblPr>
      <w:tblStyleRowBandSize w:val="1"/>
      <w:tblStyleColBandSize w:val="1"/>
      <w:tblBorders>
        <w:top w:val="single" w:color="7F7F7F" w:themeColor="text1" w:themeTint="80" w:sz="32" w:space="0"/>
        <w:left w:val="single" w:color="7F7F7F" w:themeColor="text1" w:themeTint="80" w:sz="32" w:space="0"/>
        <w:bottom w:val="single" w:color="7F7F7F" w:themeColor="text1" w:themeTint="80" w:sz="32" w:space="0"/>
        <w:right w:val="single" w:color="7F7F7F" w:themeColor="text1" w:themeTint="80" w:sz="32" w:space="0"/>
      </w:tblBorders>
      <w:shd w:val="clear" w:color="7f7f7f" w:themeColor="text1" w:themeTint="80" w:fill="7f7f7f" w:themeFill="text1" w:themeFillTint="80"/>
    </w:tblPr>
    <w:tblStylePr w:type="band1Horz">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1Vert">
      <w:tcPr>
        <w:shd w:val="clear" w:color="7f7f7f" w:themeColor="text1" w:themeTint="80" w:fill="7f7f7f" w:themeFill="text1" w:themeFillTint="80"/>
        <w:tcBorders>
          <w:left w:val="single" w:color="FFFFFF" w:themeColor="light1" w:sz="4" w:space="0"/>
          <w:right w:val="single" w:color="FFFFFF" w:themeColor="light1" w:sz="4" w:space="0"/>
        </w:tcBorders>
      </w:tcPr>
    </w:tblStylePr>
    <w:tblStylePr w:type="band2Horz">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7F7F7F" w:themeColor="text1" w:themeTint="80" w:sz="32" w:space="0"/>
          <w:right w:val="single" w:color="FFFFFF" w:themeColor="light1" w:sz="4" w:space="0"/>
        </w:tcBorders>
      </w:tcPr>
    </w:tblStylePr>
    <w:tblStylePr w:type="firstRow">
      <w:rPr>
        <w:rFonts w:ascii="Arial" w:hAnsi="Arial"/>
        <w:b/>
        <w:color w:val="ffffff" w:themeColor="light1"/>
        <w:sz w:val="22"/>
      </w:rPr>
      <w:tcPr>
        <w:shd w:val="clear" w:color="7f7f7f" w:themeColor="text1" w:themeTint="80" w:fill="7f7f7f" w:themeFill="text1" w:themeFillTint="80"/>
        <w:tcBorders>
          <w:top w:val="single" w:color="7F7F7F" w:themeColor="text1" w:themeTint="80" w:sz="32" w:space="0"/>
          <w:bottom w:val="single" w:color="FFFFFF" w:themeColor="light1" w:sz="12" w:space="0"/>
        </w:tcBorders>
      </w:tcPr>
    </w:tblStylePr>
    <w:tblStylePr w:type="lastCol">
      <w:tcPr>
        <w:tcBorders>
          <w:left w:val="single" w:color="FFFFFF" w:themeColor="light1" w:sz="4" w:space="0"/>
          <w:right w:val="single" w:color="7F7F7F" w:themeColor="text1" w:themeTint="80" w:sz="32" w:space="0"/>
        </w:tcBorders>
      </w:tcPr>
    </w:tblStylePr>
    <w:tblStylePr w:type="lastRow">
      <w:rPr>
        <w:rFonts w:ascii="Arial" w:hAnsi="Arial"/>
        <w:b/>
        <w:color w:val="ffffff" w:themeColor="light1"/>
        <w:sz w:val="22"/>
      </w:rPr>
    </w:tblStylePr>
  </w:style>
  <w:style w:type="table" w:styleId="819" w:customStyle="1">
    <w:name w:val="List Table 5 Dark - Accent 1"/>
    <w:basedOn w:val="710"/>
    <w:uiPriority w:val="99"/>
    <w:pPr>
      <w:spacing w:after="0" w:line="240" w:lineRule="auto"/>
    </w:pPr>
    <w:tblPr>
      <w:tblStyleRowBandSize w:val="1"/>
      <w:tblStyleColBandSize w:val="1"/>
      <w:tblBorders>
        <w:top w:val="single" w:color="4472C4" w:themeColor="accent1" w:sz="32" w:space="0"/>
        <w:left w:val="single" w:color="4472C4" w:themeColor="accent1" w:sz="32" w:space="0"/>
        <w:bottom w:val="single" w:color="4472C4" w:themeColor="accent1" w:sz="32" w:space="0"/>
        <w:right w:val="single" w:color="4472C4" w:themeColor="accent1" w:sz="32" w:space="0"/>
      </w:tblBorders>
      <w:shd w:val="clear" w:color="4472c4" w:themeColor="accent1" w:fill="4472c4" w:themeFill="accent1"/>
    </w:tblPr>
    <w:tblStylePr w:type="band1Horz">
      <w:tcPr>
        <w:shd w:val="clear" w:color="4472c4" w:themeColor="accent1" w:fill="4472c4" w:themeFill="accent1"/>
        <w:tcBorders>
          <w:top w:val="single" w:color="FFFFFF" w:themeColor="light1" w:sz="4" w:space="0"/>
          <w:bottom w:val="single" w:color="FFFFFF" w:themeColor="light1" w:sz="4" w:space="0"/>
        </w:tcBorders>
      </w:tcPr>
    </w:tblStylePr>
    <w:tblStylePr w:type="band1Vert">
      <w:tcPr>
        <w:shd w:val="clear" w:color="4472c4" w:themeColor="accent1" w:fill="4472c4" w:themeFill="accent1"/>
        <w:tcBorders>
          <w:left w:val="single" w:color="FFFFFF" w:themeColor="light1" w:sz="4" w:space="0"/>
          <w:right w:val="single" w:color="FFFFFF" w:themeColor="light1" w:sz="4" w:space="0"/>
        </w:tcBorders>
      </w:tcPr>
    </w:tblStylePr>
    <w:tblStylePr w:type="band2Horz">
      <w:tcPr>
        <w:shd w:val="clear" w:color="4472c4" w:themeColor="accent1" w:fill="4472c4" w:themeFill="accent1"/>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4472C4" w:themeColor="accent1" w:sz="32" w:space="0"/>
          <w:right w:val="single" w:color="FFFFFF" w:themeColor="light1" w:sz="4" w:space="0"/>
        </w:tcBorders>
      </w:tcPr>
    </w:tblStylePr>
    <w:tblStylePr w:type="firstRow">
      <w:rPr>
        <w:rFonts w:ascii="Arial" w:hAnsi="Arial"/>
        <w:b/>
        <w:color w:val="ffffff" w:themeColor="light1"/>
        <w:sz w:val="22"/>
      </w:rPr>
      <w:tcPr>
        <w:shd w:val="clear" w:color="4472c4" w:themeColor="accent1" w:fill="4472c4" w:themeFill="accent1"/>
        <w:tcBorders>
          <w:top w:val="single" w:color="4472C4" w:themeColor="accent1" w:sz="32" w:space="0"/>
          <w:bottom w:val="single" w:color="FFFFFF" w:themeColor="light1" w:sz="12" w:space="0"/>
        </w:tcBorders>
      </w:tcPr>
    </w:tblStylePr>
    <w:tblStylePr w:type="lastCol">
      <w:tcPr>
        <w:tcBorders>
          <w:left w:val="single" w:color="FFFFFF" w:themeColor="light1" w:sz="4" w:space="0"/>
          <w:right w:val="single" w:color="4472C4" w:themeColor="accent1" w:sz="32" w:space="0"/>
        </w:tcBorders>
      </w:tcPr>
    </w:tblStylePr>
    <w:tblStylePr w:type="lastRow">
      <w:rPr>
        <w:rFonts w:ascii="Arial" w:hAnsi="Arial"/>
        <w:b/>
        <w:color w:val="ffffff" w:themeColor="light1"/>
        <w:sz w:val="22"/>
      </w:rPr>
    </w:tblStylePr>
  </w:style>
  <w:style w:type="table" w:styleId="820" w:customStyle="1">
    <w:name w:val="List Table 5 Dark - Accent 2"/>
    <w:basedOn w:val="710"/>
    <w:uiPriority w:val="99"/>
    <w:pPr>
      <w:spacing w:after="0" w:line="240" w:lineRule="auto"/>
    </w:pPr>
    <w:tblPr>
      <w:tblStyleRowBandSize w:val="1"/>
      <w:tblStyleColBandSize w:val="1"/>
      <w:tblBorders>
        <w:top w:val="single" w:color="F4B184" w:themeColor="accent2" w:themeTint="97" w:sz="32" w:space="0"/>
        <w:left w:val="single" w:color="F4B184" w:themeColor="accent2" w:themeTint="97" w:sz="32" w:space="0"/>
        <w:bottom w:val="single" w:color="F4B184" w:themeColor="accent2" w:themeTint="97" w:sz="32" w:space="0"/>
        <w:right w:val="single" w:color="F4B184" w:themeColor="accent2" w:themeTint="97" w:sz="32" w:space="0"/>
      </w:tblBorders>
      <w:shd w:val="clear" w:color="f4b184" w:themeColor="accent2" w:themeTint="97" w:fill="f4b184" w:themeFill="accent2" w:themeFillTint="97"/>
    </w:tblPr>
    <w:tblStylePr w:type="band1Horz">
      <w:tcPr>
        <w:shd w:val="clear" w:color="f4b184" w:themeColor="accent2" w:themeTint="97" w:fill="f4b184" w:themeFill="accent2" w:themeFillTint="97"/>
        <w:tcBorders>
          <w:top w:val="single" w:color="FFFFFF" w:themeColor="light1" w:sz="4" w:space="0"/>
          <w:bottom w:val="single" w:color="FFFFFF" w:themeColor="light1" w:sz="4" w:space="0"/>
        </w:tcBorders>
      </w:tcPr>
    </w:tblStylePr>
    <w:tblStylePr w:type="band1Vert">
      <w:tcPr>
        <w:shd w:val="clear" w:color="f4b184" w:themeColor="accent2" w:themeTint="97" w:fill="f4b184" w:themeFill="accent2" w:themeFillTint="97"/>
        <w:tcBorders>
          <w:left w:val="single" w:color="FFFFFF" w:themeColor="light1" w:sz="4" w:space="0"/>
          <w:right w:val="single" w:color="FFFFFF" w:themeColor="light1" w:sz="4" w:space="0"/>
        </w:tcBorders>
      </w:tcPr>
    </w:tblStylePr>
    <w:tblStylePr w:type="band2Horz">
      <w:tcPr>
        <w:shd w:val="clear" w:color="f4b184" w:themeColor="accent2" w:themeTint="97" w:fill="f4b184" w:themeFill="accent2" w:themeFillTint="97"/>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F4B184" w:themeColor="accent2" w:themeTint="97" w:sz="32" w:space="0"/>
          <w:right w:val="single" w:color="FFFFFF" w:themeColor="light1" w:sz="4" w:space="0"/>
        </w:tcBorders>
      </w:tcPr>
    </w:tblStylePr>
    <w:tblStylePr w:type="firstRow">
      <w:rPr>
        <w:rFonts w:ascii="Arial" w:hAnsi="Arial"/>
        <w:b/>
        <w:color w:val="ffffff" w:themeColor="light1"/>
        <w:sz w:val="22"/>
      </w:rPr>
      <w:tcPr>
        <w:shd w:val="clear" w:color="f4b184" w:themeColor="accent2" w:themeTint="97" w:fill="f4b184" w:themeFill="accent2" w:themeFillTint="97"/>
        <w:tcBorders>
          <w:top w:val="single" w:color="F4B184" w:themeColor="accent2" w:themeTint="97" w:sz="32" w:space="0"/>
          <w:bottom w:val="single" w:color="FFFFFF" w:themeColor="light1" w:sz="12" w:space="0"/>
        </w:tcBorders>
      </w:tcPr>
    </w:tblStylePr>
    <w:tblStylePr w:type="lastCol">
      <w:tcPr>
        <w:tcBorders>
          <w:left w:val="single" w:color="FFFFFF" w:themeColor="light1" w:sz="4" w:space="0"/>
          <w:right w:val="single" w:color="F4B184" w:themeColor="accent2" w:themeTint="97" w:sz="32" w:space="0"/>
        </w:tcBorders>
      </w:tcPr>
    </w:tblStylePr>
    <w:tblStylePr w:type="lastRow">
      <w:rPr>
        <w:rFonts w:ascii="Arial" w:hAnsi="Arial"/>
        <w:b/>
        <w:color w:val="ffffff" w:themeColor="light1"/>
        <w:sz w:val="22"/>
      </w:rPr>
    </w:tblStylePr>
  </w:style>
  <w:style w:type="table" w:styleId="821" w:customStyle="1">
    <w:name w:val="List Table 5 Dark - Accent 3"/>
    <w:basedOn w:val="710"/>
    <w:uiPriority w:val="99"/>
    <w:pPr>
      <w:spacing w:after="0" w:line="240" w:lineRule="auto"/>
    </w:pPr>
    <w:tblPr>
      <w:tblStyleRowBandSize w:val="1"/>
      <w:tblStyleColBandSize w:val="1"/>
      <w:tblBorders>
        <w:top w:val="single" w:color="C9C9C9" w:themeColor="accent3" w:themeTint="98" w:sz="32" w:space="0"/>
        <w:left w:val="single" w:color="C9C9C9" w:themeColor="accent3" w:themeTint="98" w:sz="32" w:space="0"/>
        <w:bottom w:val="single" w:color="C9C9C9" w:themeColor="accent3" w:themeTint="98" w:sz="32" w:space="0"/>
        <w:right w:val="single" w:color="C9C9C9" w:themeColor="accent3" w:themeTint="98" w:sz="32" w:space="0"/>
      </w:tblBorders>
      <w:shd w:val="clear" w:color="c9c9c9" w:themeColor="accent3" w:themeTint="98" w:fill="c9c9c9" w:themeFill="accent3" w:themeFillTint="98"/>
    </w:tblPr>
    <w:tblStylePr w:type="band1Horz">
      <w:tcPr>
        <w:shd w:val="clear" w:color="c9c9c9" w:themeColor="accent3" w:themeTint="98" w:fill="c9c9c9" w:themeFill="accent3" w:themeFillTint="98"/>
        <w:tcBorders>
          <w:top w:val="single" w:color="FFFFFF" w:themeColor="light1" w:sz="4" w:space="0"/>
          <w:bottom w:val="single" w:color="FFFFFF" w:themeColor="light1" w:sz="4" w:space="0"/>
        </w:tcBorders>
      </w:tcPr>
    </w:tblStylePr>
    <w:tblStylePr w:type="band1Vert">
      <w:tcPr>
        <w:shd w:val="clear" w:color="c9c9c9" w:themeColor="accent3" w:themeTint="98" w:fill="c9c9c9" w:themeFill="accent3" w:themeFillTint="98"/>
        <w:tcBorders>
          <w:left w:val="single" w:color="FFFFFF" w:themeColor="light1" w:sz="4" w:space="0"/>
          <w:right w:val="single" w:color="FFFFFF" w:themeColor="light1" w:sz="4" w:space="0"/>
        </w:tcBorders>
      </w:tcPr>
    </w:tblStylePr>
    <w:tblStylePr w:type="band2Horz">
      <w:tcPr>
        <w:shd w:val="clear" w:color="c9c9c9" w:themeColor="accent3" w:themeTint="98" w:fill="c9c9c9" w:themeFill="accent3" w:themeFillTint="98"/>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C9C9C9" w:themeColor="accent3" w:themeTint="98" w:sz="32" w:space="0"/>
          <w:right w:val="single" w:color="FFFFFF" w:themeColor="light1" w:sz="4" w:space="0"/>
        </w:tcBorders>
      </w:tcPr>
    </w:tblStylePr>
    <w:tblStylePr w:type="firstRow">
      <w:rPr>
        <w:rFonts w:ascii="Arial" w:hAnsi="Arial"/>
        <w:b/>
        <w:color w:val="ffffff" w:themeColor="light1"/>
        <w:sz w:val="22"/>
      </w:rPr>
      <w:tcPr>
        <w:shd w:val="clear" w:color="c9c9c9" w:themeColor="accent3" w:themeTint="98" w:fill="c9c9c9" w:themeFill="accent3" w:themeFillTint="98"/>
        <w:tcBorders>
          <w:top w:val="single" w:color="C9C9C9" w:themeColor="accent3" w:themeTint="98" w:sz="32" w:space="0"/>
          <w:bottom w:val="single" w:color="FFFFFF" w:themeColor="light1" w:sz="12" w:space="0"/>
        </w:tcBorders>
      </w:tcPr>
    </w:tblStylePr>
    <w:tblStylePr w:type="lastCol">
      <w:tcPr>
        <w:tcBorders>
          <w:left w:val="single" w:color="FFFFFF" w:themeColor="light1" w:sz="4" w:space="0"/>
          <w:right w:val="single" w:color="C9C9C9" w:themeColor="accent3" w:themeTint="98" w:sz="32" w:space="0"/>
        </w:tcBorders>
      </w:tcPr>
    </w:tblStylePr>
    <w:tblStylePr w:type="lastRow">
      <w:rPr>
        <w:rFonts w:ascii="Arial" w:hAnsi="Arial"/>
        <w:b/>
        <w:color w:val="ffffff" w:themeColor="light1"/>
        <w:sz w:val="22"/>
      </w:rPr>
    </w:tblStylePr>
  </w:style>
  <w:style w:type="table" w:styleId="822" w:customStyle="1">
    <w:name w:val="List Table 5 Dark - Accent 4"/>
    <w:basedOn w:val="710"/>
    <w:uiPriority w:val="99"/>
    <w:pPr>
      <w:spacing w:after="0" w:line="240" w:lineRule="auto"/>
    </w:pPr>
    <w:tblPr>
      <w:tblStyleRowBandSize w:val="1"/>
      <w:tblStyleColBandSize w:val="1"/>
      <w:tblBorders>
        <w:top w:val="single" w:color="FFD865" w:themeColor="accent4" w:themeTint="9A" w:sz="32" w:space="0"/>
        <w:left w:val="single" w:color="FFD865" w:themeColor="accent4" w:themeTint="9A" w:sz="32" w:space="0"/>
        <w:bottom w:val="single" w:color="FFD865" w:themeColor="accent4" w:themeTint="9A" w:sz="32" w:space="0"/>
        <w:right w:val="single" w:color="FFD865" w:themeColor="accent4" w:themeTint="9A" w:sz="32" w:space="0"/>
      </w:tblBorders>
      <w:shd w:val="clear" w:color="ffd865" w:themeColor="accent4" w:themeTint="9A" w:fill="ffd865" w:themeFill="accent4" w:themeFillTint="9A"/>
    </w:tblPr>
    <w:tblStylePr w:type="band1Horz">
      <w:tcPr>
        <w:shd w:val="clear" w:color="ffd865" w:themeColor="accent4" w:themeTint="9A" w:fill="ffd865" w:themeFill="accent4" w:themeFillTint="9A"/>
        <w:tcBorders>
          <w:top w:val="single" w:color="FFFFFF" w:themeColor="light1" w:sz="4" w:space="0"/>
          <w:bottom w:val="single" w:color="FFFFFF" w:themeColor="light1" w:sz="4" w:space="0"/>
        </w:tcBorders>
      </w:tcPr>
    </w:tblStylePr>
    <w:tblStylePr w:type="band1Vert">
      <w:tcPr>
        <w:shd w:val="clear" w:color="ffd865" w:themeColor="accent4" w:themeTint="9A" w:fill="ffd865" w:themeFill="accent4" w:themeFillTint="9A"/>
        <w:tcBorders>
          <w:left w:val="single" w:color="FFFFFF" w:themeColor="light1" w:sz="4" w:space="0"/>
          <w:right w:val="single" w:color="FFFFFF" w:themeColor="light1" w:sz="4" w:space="0"/>
        </w:tcBorders>
      </w:tcPr>
    </w:tblStylePr>
    <w:tblStylePr w:type="band2Horz">
      <w:tcPr>
        <w:shd w:val="clear" w:color="ffd865" w:themeColor="accent4" w:themeTint="9A" w:fill="ffd865" w:themeFill="accent4" w:themeFillTint="9A"/>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FFD865" w:themeColor="accent4" w:themeTint="9A" w:sz="32" w:space="0"/>
          <w:right w:val="single" w:color="FFFFFF" w:themeColor="light1" w:sz="4" w:space="0"/>
        </w:tcBorders>
      </w:tcPr>
    </w:tblStylePr>
    <w:tblStylePr w:type="firstRow">
      <w:rPr>
        <w:rFonts w:ascii="Arial" w:hAnsi="Arial"/>
        <w:b/>
        <w:color w:val="ffffff" w:themeColor="light1"/>
        <w:sz w:val="22"/>
      </w:rPr>
      <w:tcPr>
        <w:shd w:val="clear" w:color="ffd865" w:themeColor="accent4" w:themeTint="9A" w:fill="ffd865" w:themeFill="accent4" w:themeFillTint="9A"/>
        <w:tcBorders>
          <w:top w:val="single" w:color="FFD865" w:themeColor="accent4" w:themeTint="9A" w:sz="32" w:space="0"/>
          <w:bottom w:val="single" w:color="FFFFFF" w:themeColor="light1" w:sz="12" w:space="0"/>
        </w:tcBorders>
      </w:tcPr>
    </w:tblStylePr>
    <w:tblStylePr w:type="lastCol">
      <w:tcPr>
        <w:tcBorders>
          <w:left w:val="single" w:color="FFFFFF" w:themeColor="light1" w:sz="4" w:space="0"/>
          <w:right w:val="single" w:color="FFD865" w:themeColor="accent4" w:themeTint="9A" w:sz="32" w:space="0"/>
        </w:tcBorders>
      </w:tcPr>
    </w:tblStylePr>
    <w:tblStylePr w:type="lastRow">
      <w:rPr>
        <w:rFonts w:ascii="Arial" w:hAnsi="Arial"/>
        <w:b/>
        <w:color w:val="ffffff" w:themeColor="light1"/>
        <w:sz w:val="22"/>
      </w:rPr>
    </w:tblStylePr>
  </w:style>
  <w:style w:type="table" w:styleId="823" w:customStyle="1">
    <w:name w:val="List Table 5 Dark - Accent 5"/>
    <w:basedOn w:val="710"/>
    <w:uiPriority w:val="99"/>
    <w:pPr>
      <w:spacing w:after="0" w:line="240" w:lineRule="auto"/>
    </w:pPr>
    <w:tblPr>
      <w:tblStyleRowBandSize w:val="1"/>
      <w:tblStyleColBandSize w:val="1"/>
      <w:tblBorders>
        <w:top w:val="single" w:color="9BC2E5" w:themeColor="accent5" w:themeTint="9A" w:sz="32" w:space="0"/>
        <w:left w:val="single" w:color="9BC2E5" w:themeColor="accent5" w:themeTint="9A" w:sz="32" w:space="0"/>
        <w:bottom w:val="single" w:color="9BC2E5" w:themeColor="accent5" w:themeTint="9A" w:sz="32" w:space="0"/>
        <w:right w:val="single" w:color="9BC2E5" w:themeColor="accent5" w:themeTint="9A" w:sz="32" w:space="0"/>
      </w:tblBorders>
      <w:shd w:val="clear" w:color="9bc2e5" w:themeColor="accent5" w:themeTint="9A" w:fill="9bc2e5" w:themeFill="accent5" w:themeFillTint="9A"/>
    </w:tblPr>
    <w:tblStylePr w:type="band1Horz">
      <w:tcPr>
        <w:shd w:val="clear" w:color="9bc2e5" w:themeColor="accent5" w:themeTint="9A" w:fill="9bc2e5" w:themeFill="accent5" w:themeFillTint="9A"/>
        <w:tcBorders>
          <w:top w:val="single" w:color="FFFFFF" w:themeColor="light1" w:sz="4" w:space="0"/>
          <w:bottom w:val="single" w:color="FFFFFF" w:themeColor="light1" w:sz="4" w:space="0"/>
        </w:tcBorders>
      </w:tcPr>
    </w:tblStylePr>
    <w:tblStylePr w:type="band1Vert">
      <w:tcPr>
        <w:shd w:val="clear" w:color="9bc2e5" w:themeColor="accent5" w:themeTint="9A" w:fill="9bc2e5" w:themeFill="accent5" w:themeFillTint="9A"/>
        <w:tcBorders>
          <w:left w:val="single" w:color="FFFFFF" w:themeColor="light1" w:sz="4" w:space="0"/>
          <w:right w:val="single" w:color="FFFFFF" w:themeColor="light1" w:sz="4" w:space="0"/>
        </w:tcBorders>
      </w:tcPr>
    </w:tblStylePr>
    <w:tblStylePr w:type="band2Horz">
      <w:tcPr>
        <w:shd w:val="clear" w:color="9bc2e5" w:themeColor="accent5" w:themeTint="9A" w:fill="9bc2e5" w:themeFill="accent5" w:themeFillTint="9A"/>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9BC2E5" w:themeColor="accent5" w:themeTint="9A" w:sz="32" w:space="0"/>
          <w:right w:val="single" w:color="FFFFFF" w:themeColor="light1" w:sz="4" w:space="0"/>
        </w:tcBorders>
      </w:tcPr>
    </w:tblStylePr>
    <w:tblStylePr w:type="firstRow">
      <w:rPr>
        <w:rFonts w:ascii="Arial" w:hAnsi="Arial"/>
        <w:b/>
        <w:color w:val="ffffff" w:themeColor="light1"/>
        <w:sz w:val="22"/>
      </w:rPr>
      <w:tcPr>
        <w:shd w:val="clear" w:color="9bc2e5" w:themeColor="accent5" w:themeTint="9A" w:fill="9bc2e5" w:themeFill="accent5" w:themeFillTint="9A"/>
        <w:tcBorders>
          <w:top w:val="single" w:color="9BC2E5" w:themeColor="accent5" w:themeTint="9A" w:sz="32" w:space="0"/>
          <w:bottom w:val="single" w:color="FFFFFF" w:themeColor="light1" w:sz="12" w:space="0"/>
        </w:tcBorders>
      </w:tcPr>
    </w:tblStylePr>
    <w:tblStylePr w:type="lastCol">
      <w:tcPr>
        <w:tcBorders>
          <w:left w:val="single" w:color="FFFFFF" w:themeColor="light1" w:sz="4" w:space="0"/>
          <w:right w:val="single" w:color="9BC2E5" w:themeColor="accent5" w:themeTint="9A" w:sz="32" w:space="0"/>
        </w:tcBorders>
      </w:tcPr>
    </w:tblStylePr>
    <w:tblStylePr w:type="lastRow">
      <w:rPr>
        <w:rFonts w:ascii="Arial" w:hAnsi="Arial"/>
        <w:b/>
        <w:color w:val="ffffff" w:themeColor="light1"/>
        <w:sz w:val="22"/>
      </w:rPr>
    </w:tblStylePr>
  </w:style>
  <w:style w:type="table" w:styleId="824" w:customStyle="1">
    <w:name w:val="List Table 5 Dark - Accent 6"/>
    <w:basedOn w:val="710"/>
    <w:uiPriority w:val="99"/>
    <w:pPr>
      <w:spacing w:after="0" w:line="240" w:lineRule="auto"/>
    </w:pPr>
    <w:tblPr>
      <w:tblStyleRowBandSize w:val="1"/>
      <w:tblStyleColBandSize w:val="1"/>
      <w:tblBorders>
        <w:top w:val="single" w:color="A9D08E" w:themeColor="accent6" w:themeTint="98" w:sz="32" w:space="0"/>
        <w:left w:val="single" w:color="A9D08E" w:themeColor="accent6" w:themeTint="98" w:sz="32" w:space="0"/>
        <w:bottom w:val="single" w:color="A9D08E" w:themeColor="accent6" w:themeTint="98" w:sz="32" w:space="0"/>
        <w:right w:val="single" w:color="A9D08E" w:themeColor="accent6" w:themeTint="98" w:sz="32" w:space="0"/>
      </w:tblBorders>
      <w:shd w:val="clear" w:color="a9d08e" w:themeColor="accent6" w:themeTint="98" w:fill="a9d08e" w:themeFill="accent6" w:themeFillTint="98"/>
    </w:tblPr>
    <w:tblStylePr w:type="band1Horz">
      <w:tcPr>
        <w:shd w:val="clear" w:color="a9d08e" w:themeColor="accent6" w:themeTint="98" w:fill="a9d08e" w:themeFill="accent6" w:themeFillTint="98"/>
        <w:tcBorders>
          <w:top w:val="single" w:color="FFFFFF" w:themeColor="light1" w:sz="4" w:space="0"/>
          <w:bottom w:val="single" w:color="FFFFFF" w:themeColor="light1" w:sz="4" w:space="0"/>
        </w:tcBorders>
      </w:tcPr>
    </w:tblStylePr>
    <w:tblStylePr w:type="band1Vert">
      <w:tcPr>
        <w:shd w:val="clear" w:color="a9d08e" w:themeColor="accent6" w:themeTint="98" w:fill="a9d08e" w:themeFill="accent6" w:themeFillTint="98"/>
        <w:tcBorders>
          <w:left w:val="single" w:color="FFFFFF" w:themeColor="light1" w:sz="4" w:space="0"/>
          <w:right w:val="single" w:color="FFFFFF" w:themeColor="light1" w:sz="4" w:space="0"/>
        </w:tcBorders>
      </w:tcPr>
    </w:tblStylePr>
    <w:tblStylePr w:type="band2Horz">
      <w:tcPr>
        <w:shd w:val="clear" w:color="a9d08e" w:themeColor="accent6" w:themeTint="98" w:fill="a9d08e" w:themeFill="accent6" w:themeFillTint="98"/>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A9D08E" w:themeColor="accent6" w:themeTint="98" w:sz="32" w:space="0"/>
          <w:right w:val="single" w:color="FFFFFF" w:themeColor="light1" w:sz="4" w:space="0"/>
        </w:tcBorders>
      </w:tcPr>
    </w:tblStylePr>
    <w:tblStylePr w:type="firstRow">
      <w:rPr>
        <w:rFonts w:ascii="Arial" w:hAnsi="Arial"/>
        <w:b/>
        <w:color w:val="ffffff" w:themeColor="light1"/>
        <w:sz w:val="22"/>
      </w:rPr>
      <w:tcPr>
        <w:shd w:val="clear" w:color="a9d08e" w:themeColor="accent6" w:themeTint="98" w:fill="a9d08e" w:themeFill="accent6" w:themeFillTint="98"/>
        <w:tcBorders>
          <w:top w:val="single" w:color="A9D08E" w:themeColor="accent6" w:themeTint="98" w:sz="32" w:space="0"/>
          <w:bottom w:val="single" w:color="FFFFFF" w:themeColor="light1" w:sz="12" w:space="0"/>
        </w:tcBorders>
      </w:tcPr>
    </w:tblStylePr>
    <w:tblStylePr w:type="lastCol">
      <w:tcPr>
        <w:tcBorders>
          <w:left w:val="single" w:color="FFFFFF" w:themeColor="light1" w:sz="4" w:space="0"/>
          <w:right w:val="single" w:color="A9D08E" w:themeColor="accent6" w:themeTint="98" w:sz="32" w:space="0"/>
        </w:tcBorders>
      </w:tcPr>
    </w:tblStylePr>
    <w:tblStylePr w:type="lastRow">
      <w:rPr>
        <w:rFonts w:ascii="Arial" w:hAnsi="Arial"/>
        <w:b/>
        <w:color w:val="ffffff" w:themeColor="light1"/>
        <w:sz w:val="22"/>
      </w:rPr>
    </w:tblStylePr>
  </w:style>
  <w:style w:type="table" w:styleId="825">
    <w:name w:val="List Table 6 Colorful"/>
    <w:basedOn w:val="710"/>
    <w:uiPriority w:val="99"/>
    <w:pPr>
      <w:spacing w:after="0" w:line="240" w:lineRule="auto"/>
    </w:pPr>
    <w:tblPr>
      <w:tblStyleRowBandSize w:val="1"/>
      <w:tblStyleColBandSize w:val="1"/>
      <w:tblBorders>
        <w:top w:val="single" w:color="7F7F7F" w:themeColor="text1" w:themeTint="80" w:sz="4" w:space="0"/>
        <w:bottom w:val="single" w:color="7F7F7F" w:themeColor="text1" w:themeTint="80" w:sz="4" w:space="0"/>
      </w:tblBorders>
    </w:tblPr>
    <w:tblStylePr w:type="band1Horz">
      <w:rPr>
        <w:rFonts w:ascii="Arial" w:hAnsi="Arial"/>
        <w:color w:val="000000" w:themeColor="text1"/>
        <w:sz w:val="22"/>
      </w:rPr>
      <w:tcPr>
        <w:shd w:val="clear" w:color="bfbfbf" w:themeColor="text1" w:themeTint="40" w:fill="bfbfbf" w:themeFill="text1" w:themeFillTint="40"/>
      </w:tcPr>
    </w:tblStylePr>
    <w:tblStylePr w:type="band1Vert">
      <w:tcPr>
        <w:shd w:val="clear" w:color="bfbfbf" w:themeColor="text1" w:themeTint="40" w:fill="bfbfbf" w:themeFill="text1" w:themeFillTint="40"/>
      </w:tcPr>
    </w:tblStylePr>
    <w:tblStylePr w:type="band2Horz">
      <w:rPr>
        <w:rFonts w:ascii="Arial" w:hAnsi="Arial"/>
        <w:color w:val="000000" w:themeColor="text1"/>
        <w:sz w:val="22"/>
      </w:rPr>
    </w:tblStylePr>
    <w:tblStylePr w:type="firstCol">
      <w:rPr>
        <w:b/>
        <w:color w:val="000000" w:themeColor="text1"/>
      </w:rPr>
    </w:tblStylePr>
    <w:tblStylePr w:type="firstRow">
      <w:rPr>
        <w:b/>
        <w:color w:val="000000" w:themeColor="text1"/>
      </w:rPr>
      <w:tcPr>
        <w:tcBorders>
          <w:bottom w:val="single" w:color="7F7F7F" w:themeColor="text1" w:themeTint="80" w:sz="4" w:space="0"/>
        </w:tcBorders>
      </w:tcPr>
    </w:tblStylePr>
    <w:tblStylePr w:type="lastCol">
      <w:rPr>
        <w:b/>
        <w:color w:val="000000" w:themeColor="text1"/>
      </w:rPr>
    </w:tblStylePr>
    <w:tblStylePr w:type="lastRow">
      <w:rPr>
        <w:b/>
        <w:color w:val="000000" w:themeColor="text1"/>
      </w:rPr>
      <w:tcPr>
        <w:tcBorders>
          <w:top w:val="single" w:color="7F7F7F" w:themeColor="text1" w:themeTint="80" w:sz="4" w:space="0"/>
        </w:tcBorders>
      </w:tcPr>
    </w:tblStylePr>
  </w:style>
  <w:style w:type="table" w:styleId="826" w:customStyle="1">
    <w:name w:val="List Table 6 Colorful - Accent 1"/>
    <w:basedOn w:val="710"/>
    <w:uiPriority w:val="99"/>
    <w:pPr>
      <w:spacing w:after="0" w:line="240" w:lineRule="auto"/>
    </w:pPr>
    <w:tblPr>
      <w:tblStyleRowBandSize w:val="1"/>
      <w:tblStyleColBandSize w:val="1"/>
      <w:tblBorders>
        <w:top w:val="single" w:color="4472C4" w:themeColor="accent1" w:sz="4" w:space="0"/>
        <w:bottom w:val="single" w:color="4472C4" w:themeColor="accent1" w:sz="4" w:space="0"/>
      </w:tblBorders>
    </w:tblPr>
    <w:tblStylePr w:type="band1Horz">
      <w:rPr>
        <w:rFonts w:ascii="Arial" w:hAnsi="Arial"/>
        <w:color w:val="254175" w:themeColor="accent1" w:themeShade="95"/>
        <w:sz w:val="22"/>
      </w:rPr>
      <w:tcPr>
        <w:shd w:val="clear" w:color="cfdbf0" w:themeColor="accent1" w:themeTint="40" w:fill="cfdbf0" w:themeFill="accent1" w:themeFillTint="40"/>
      </w:tcPr>
    </w:tblStylePr>
    <w:tblStylePr w:type="band1Vert">
      <w:tcPr>
        <w:shd w:val="clear" w:color="cfdbf0" w:themeColor="accent1" w:themeTint="40" w:fill="cfdbf0" w:themeFill="accent1" w:themeFillTint="40"/>
      </w:tcPr>
    </w:tblStylePr>
    <w:tblStylePr w:type="band2Horz">
      <w:rPr>
        <w:rFonts w:ascii="Arial" w:hAnsi="Arial"/>
        <w:color w:val="254175" w:themeColor="accent1" w:themeShade="95"/>
        <w:sz w:val="22"/>
      </w:rPr>
    </w:tblStylePr>
    <w:tblStylePr w:type="firstCol">
      <w:rPr>
        <w:b/>
        <w:color w:val="254175" w:themeColor="accent1" w:themeShade="95"/>
      </w:rPr>
    </w:tblStylePr>
    <w:tblStylePr w:type="firstRow">
      <w:rPr>
        <w:b/>
        <w:color w:val="254175" w:themeColor="accent1" w:themeShade="95"/>
      </w:rPr>
      <w:tcPr>
        <w:tcBorders>
          <w:bottom w:val="single" w:color="4472C4" w:themeColor="accent1" w:sz="4" w:space="0"/>
        </w:tcBorders>
      </w:tcPr>
    </w:tblStylePr>
    <w:tblStylePr w:type="lastCol">
      <w:rPr>
        <w:b/>
        <w:color w:val="254175" w:themeColor="accent1" w:themeShade="95"/>
      </w:rPr>
    </w:tblStylePr>
    <w:tblStylePr w:type="lastRow">
      <w:rPr>
        <w:b/>
        <w:color w:val="254175" w:themeColor="accent1" w:themeShade="95"/>
      </w:rPr>
      <w:tcPr>
        <w:tcBorders>
          <w:top w:val="single" w:color="4472C4" w:themeColor="accent1" w:sz="4" w:space="0"/>
        </w:tcBorders>
      </w:tcPr>
    </w:tblStylePr>
  </w:style>
  <w:style w:type="table" w:styleId="827" w:customStyle="1">
    <w:name w:val="List Table 6 Colorful - Accent 2"/>
    <w:basedOn w:val="710"/>
    <w:uiPriority w:val="99"/>
    <w:pPr>
      <w:spacing w:after="0" w:line="240" w:lineRule="auto"/>
    </w:pPr>
    <w:tblPr>
      <w:tblStyleRowBandSize w:val="1"/>
      <w:tblStyleColBandSize w:val="1"/>
      <w:tblBorders>
        <w:top w:val="single" w:color="F4B184" w:themeColor="accent2" w:themeTint="97" w:sz="4" w:space="0"/>
        <w:bottom w:val="single" w:color="F4B184" w:themeColor="accent2" w:themeTint="97" w:sz="4" w:space="0"/>
      </w:tblBorders>
    </w:tblPr>
    <w:tblStylePr w:type="band1Horz">
      <w:rPr>
        <w:rFonts w:ascii="Arial" w:hAnsi="Arial"/>
        <w:color w:val="f4b184" w:themeColor="accent2" w:themeTint="97" w:themeShade="95"/>
        <w:sz w:val="22"/>
      </w:rPr>
      <w:tcPr>
        <w:shd w:val="clear" w:color="fadecb" w:themeColor="accent2" w:themeTint="40" w:fill="fadecb" w:themeFill="accent2" w:themeFillTint="40"/>
      </w:tcPr>
    </w:tblStylePr>
    <w:tblStylePr w:type="band1Vert">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tblStylePr w:type="firstCol">
      <w:rPr>
        <w:b/>
        <w:color w:val="f4b184" w:themeColor="accent2" w:themeTint="97" w:themeShade="95"/>
      </w:rPr>
    </w:tblStylePr>
    <w:tblStylePr w:type="firstRow">
      <w:rPr>
        <w:b/>
        <w:color w:val="f4b184" w:themeColor="accent2" w:themeTint="97" w:themeShade="95"/>
      </w:rPr>
      <w:tcPr>
        <w:tcBorders>
          <w:bottom w:val="single" w:color="F4B184" w:themeColor="accent2" w:themeTint="97" w:sz="4" w:space="0"/>
        </w:tcBorders>
      </w:tcPr>
    </w:tblStylePr>
    <w:tblStylePr w:type="lastCol">
      <w:rPr>
        <w:b/>
        <w:color w:val="f4b184" w:themeColor="accent2" w:themeTint="97" w:themeShade="95"/>
      </w:rPr>
    </w:tblStylePr>
    <w:tblStylePr w:type="lastRow">
      <w:rPr>
        <w:b/>
        <w:color w:val="f4b184" w:themeColor="accent2" w:themeTint="97" w:themeShade="95"/>
      </w:rPr>
      <w:tcPr>
        <w:tcBorders>
          <w:top w:val="single" w:color="F4B184" w:themeColor="accent2" w:themeTint="97" w:sz="4" w:space="0"/>
        </w:tcBorders>
      </w:tcPr>
    </w:tblStylePr>
  </w:style>
  <w:style w:type="table" w:styleId="828" w:customStyle="1">
    <w:name w:val="List Table 6 Colorful - Accent 3"/>
    <w:basedOn w:val="710"/>
    <w:uiPriority w:val="99"/>
    <w:pPr>
      <w:spacing w:after="0" w:line="240" w:lineRule="auto"/>
    </w:pPr>
    <w:tblPr>
      <w:tblStyleRowBandSize w:val="1"/>
      <w:tblStyleColBandSize w:val="1"/>
      <w:tblBorders>
        <w:top w:val="single" w:color="C9C9C9" w:themeColor="accent3" w:themeTint="98" w:sz="4" w:space="0"/>
        <w:bottom w:val="single" w:color="C9C9C9" w:themeColor="accent3" w:themeTint="98" w:sz="4" w:space="0"/>
      </w:tblBorders>
    </w:tblPr>
    <w:tblStylePr w:type="band1Horz">
      <w:rPr>
        <w:rFonts w:ascii="Arial" w:hAnsi="Arial"/>
        <w:color w:val="c9c9c9" w:themeColor="accent3" w:themeTint="98" w:themeShade="95"/>
        <w:sz w:val="22"/>
      </w:rPr>
      <w:tcPr>
        <w:shd w:val="clear" w:color="e8e8e8" w:themeColor="accent3" w:themeTint="40" w:fill="e8e8e8" w:themeFill="accent3" w:themeFillTint="40"/>
      </w:tcPr>
    </w:tblStylePr>
    <w:tblStylePr w:type="band1Vert">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tblStylePr w:type="firstCol">
      <w:rPr>
        <w:b/>
        <w:color w:val="c9c9c9" w:themeColor="accent3" w:themeTint="98" w:themeShade="95"/>
      </w:rPr>
    </w:tblStylePr>
    <w:tblStylePr w:type="firstRow">
      <w:rPr>
        <w:b/>
        <w:color w:val="c9c9c9" w:themeColor="accent3" w:themeTint="98" w:themeShade="95"/>
      </w:rPr>
      <w:tcPr>
        <w:tcBorders>
          <w:bottom w:val="single" w:color="C9C9C9" w:themeColor="accent3" w:themeTint="98" w:sz="4" w:space="0"/>
        </w:tcBorders>
      </w:tcPr>
    </w:tblStylePr>
    <w:tblStylePr w:type="lastCol">
      <w:rPr>
        <w:b/>
        <w:color w:val="c9c9c9" w:themeColor="accent3" w:themeTint="98" w:themeShade="95"/>
      </w:rPr>
    </w:tblStylePr>
    <w:tblStylePr w:type="lastRow">
      <w:rPr>
        <w:b/>
        <w:color w:val="c9c9c9" w:themeColor="accent3" w:themeTint="98" w:themeShade="95"/>
      </w:rPr>
      <w:tcPr>
        <w:tcBorders>
          <w:top w:val="single" w:color="C9C9C9" w:themeColor="accent3" w:themeTint="98" w:sz="4" w:space="0"/>
        </w:tcBorders>
      </w:tcPr>
    </w:tblStylePr>
  </w:style>
  <w:style w:type="table" w:styleId="829" w:customStyle="1">
    <w:name w:val="List Table 6 Colorful - Accent 4"/>
    <w:basedOn w:val="710"/>
    <w:uiPriority w:val="99"/>
    <w:pPr>
      <w:spacing w:after="0" w:line="240" w:lineRule="auto"/>
    </w:pPr>
    <w:tblPr>
      <w:tblStyleRowBandSize w:val="1"/>
      <w:tblStyleColBandSize w:val="1"/>
      <w:tblBorders>
        <w:top w:val="single" w:color="FFD865" w:themeColor="accent4" w:themeTint="9A" w:sz="4" w:space="0"/>
        <w:bottom w:val="single" w:color="FFD865" w:themeColor="accent4" w:themeTint="9A" w:sz="4" w:space="0"/>
      </w:tblBorders>
    </w:tblPr>
    <w:tblStylePr w:type="band1Horz">
      <w:rPr>
        <w:rFonts w:ascii="Arial" w:hAnsi="Arial"/>
        <w:color w:val="ffd865" w:themeColor="accent4" w:themeTint="9A" w:themeShade="95"/>
        <w:sz w:val="22"/>
      </w:rPr>
      <w:tcPr>
        <w:shd w:val="clear" w:color="ffefbf" w:themeColor="accent4" w:themeTint="40" w:fill="ffefbf" w:themeFill="accent4" w:themeFillTint="40"/>
      </w:tcPr>
    </w:tblStylePr>
    <w:tblStylePr w:type="band1Vert">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tblStylePr w:type="firstCol">
      <w:rPr>
        <w:b/>
        <w:color w:val="ffd865" w:themeColor="accent4" w:themeTint="9A" w:themeShade="95"/>
      </w:rPr>
    </w:tblStylePr>
    <w:tblStylePr w:type="firstRow">
      <w:rPr>
        <w:b/>
        <w:color w:val="ffd865" w:themeColor="accent4" w:themeTint="9A" w:themeShade="95"/>
      </w:rPr>
      <w:tcPr>
        <w:tcBorders>
          <w:bottom w:val="single" w:color="FFD865" w:themeColor="accent4" w:themeTint="9A" w:sz="4" w:space="0"/>
        </w:tcBorders>
      </w:tcPr>
    </w:tblStylePr>
    <w:tblStylePr w:type="lastCol">
      <w:rPr>
        <w:b/>
        <w:color w:val="ffd865" w:themeColor="accent4" w:themeTint="9A" w:themeShade="95"/>
      </w:rPr>
    </w:tblStylePr>
    <w:tblStylePr w:type="lastRow">
      <w:rPr>
        <w:b/>
        <w:color w:val="ffd865" w:themeColor="accent4" w:themeTint="9A" w:themeShade="95"/>
      </w:rPr>
      <w:tcPr>
        <w:tcBorders>
          <w:top w:val="single" w:color="FFD865" w:themeColor="accent4" w:themeTint="9A" w:sz="4" w:space="0"/>
        </w:tcBorders>
      </w:tcPr>
    </w:tblStylePr>
  </w:style>
  <w:style w:type="table" w:styleId="830" w:customStyle="1">
    <w:name w:val="List Table 6 Colorful - Accent 5"/>
    <w:basedOn w:val="710"/>
    <w:uiPriority w:val="99"/>
    <w:pPr>
      <w:spacing w:after="0" w:line="240" w:lineRule="auto"/>
    </w:pPr>
    <w:tblPr>
      <w:tblStyleRowBandSize w:val="1"/>
      <w:tblStyleColBandSize w:val="1"/>
      <w:tblBorders>
        <w:top w:val="single" w:color="9BC2E5" w:themeColor="accent5" w:themeTint="9A" w:sz="4" w:space="0"/>
        <w:bottom w:val="single" w:color="9BC2E5" w:themeColor="accent5" w:themeTint="9A" w:sz="4" w:space="0"/>
      </w:tblBorders>
    </w:tblPr>
    <w:tblStylePr w:type="band1Horz">
      <w:rPr>
        <w:rFonts w:ascii="Arial" w:hAnsi="Arial"/>
        <w:color w:val="9bc2e5" w:themeColor="accent5" w:themeTint="9A" w:themeShade="95"/>
        <w:sz w:val="22"/>
      </w:rPr>
      <w:tcPr>
        <w:shd w:val="clear" w:color="d5e5f4" w:themeColor="accent5" w:themeTint="40" w:fill="d5e5f4" w:themeFill="accent5" w:themeFillTint="40"/>
      </w:tcPr>
    </w:tblStylePr>
    <w:tblStylePr w:type="band1Vert">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tblStylePr w:type="firstCol">
      <w:rPr>
        <w:b/>
        <w:color w:val="9bc2e5" w:themeColor="accent5" w:themeTint="9A" w:themeShade="95"/>
      </w:rPr>
    </w:tblStylePr>
    <w:tblStylePr w:type="firstRow">
      <w:rPr>
        <w:b/>
        <w:color w:val="9bc2e5" w:themeColor="accent5" w:themeTint="9A" w:themeShade="95"/>
      </w:rPr>
      <w:tcPr>
        <w:tcBorders>
          <w:bottom w:val="single" w:color="9BC2E5" w:themeColor="accent5" w:themeTint="9A" w:sz="4" w:space="0"/>
        </w:tcBorders>
      </w:tcPr>
    </w:tblStylePr>
    <w:tblStylePr w:type="lastCol">
      <w:rPr>
        <w:b/>
        <w:color w:val="9bc2e5" w:themeColor="accent5" w:themeTint="9A" w:themeShade="95"/>
      </w:rPr>
    </w:tblStylePr>
    <w:tblStylePr w:type="lastRow">
      <w:rPr>
        <w:b/>
        <w:color w:val="9bc2e5" w:themeColor="accent5" w:themeTint="9A" w:themeShade="95"/>
      </w:rPr>
      <w:tcPr>
        <w:tcBorders>
          <w:top w:val="single" w:color="9BC2E5" w:themeColor="accent5" w:themeTint="9A" w:sz="4" w:space="0"/>
        </w:tcBorders>
      </w:tcPr>
    </w:tblStylePr>
  </w:style>
  <w:style w:type="table" w:styleId="831" w:customStyle="1">
    <w:name w:val="List Table 6 Colorful - Accent 6"/>
    <w:basedOn w:val="710"/>
    <w:uiPriority w:val="99"/>
    <w:pPr>
      <w:spacing w:after="0" w:line="240" w:lineRule="auto"/>
    </w:pPr>
    <w:tblPr>
      <w:tblStyleRowBandSize w:val="1"/>
      <w:tblStyleColBandSize w:val="1"/>
      <w:tblBorders>
        <w:top w:val="single" w:color="A9D08E" w:themeColor="accent6" w:themeTint="98" w:sz="4" w:space="0"/>
        <w:bottom w:val="single" w:color="A9D08E" w:themeColor="accent6" w:themeTint="98" w:sz="4" w:space="0"/>
      </w:tblBorders>
    </w:tblPr>
    <w:tblStylePr w:type="band1Horz">
      <w:rPr>
        <w:rFonts w:ascii="Arial" w:hAnsi="Arial"/>
        <w:color w:val="a9d08e" w:themeColor="accent6" w:themeTint="98" w:themeShade="95"/>
        <w:sz w:val="22"/>
      </w:rPr>
      <w:tcPr>
        <w:shd w:val="clear" w:color="daebcf" w:themeColor="accent6" w:themeTint="40" w:fill="daebcf" w:themeFill="accent6" w:themeFillTint="40"/>
      </w:tcPr>
    </w:tblStylePr>
    <w:tblStylePr w:type="band1Vert">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tblStylePr w:type="firstCol">
      <w:rPr>
        <w:b/>
        <w:color w:val="a9d08e" w:themeColor="accent6" w:themeTint="98" w:themeShade="95"/>
      </w:rPr>
    </w:tblStylePr>
    <w:tblStylePr w:type="firstRow">
      <w:rPr>
        <w:b/>
        <w:color w:val="a9d08e" w:themeColor="accent6" w:themeTint="98" w:themeShade="95"/>
      </w:rPr>
      <w:tcPr>
        <w:tcBorders>
          <w:bottom w:val="single" w:color="A9D08E" w:themeColor="accent6" w:themeTint="98" w:sz="4" w:space="0"/>
        </w:tcBorders>
      </w:tcPr>
    </w:tblStylePr>
    <w:tblStylePr w:type="lastCol">
      <w:rPr>
        <w:b/>
        <w:color w:val="a9d08e" w:themeColor="accent6" w:themeTint="98" w:themeShade="95"/>
      </w:rPr>
    </w:tblStylePr>
    <w:tblStylePr w:type="lastRow">
      <w:rPr>
        <w:b/>
        <w:color w:val="a9d08e" w:themeColor="accent6" w:themeTint="98" w:themeShade="95"/>
      </w:rPr>
      <w:tcPr>
        <w:tcBorders>
          <w:top w:val="single" w:color="A9D08E" w:themeColor="accent6" w:themeTint="98" w:sz="4" w:space="0"/>
        </w:tcBorders>
      </w:tcPr>
    </w:tblStylePr>
  </w:style>
  <w:style w:type="table" w:styleId="832">
    <w:name w:val="List Table 7 Colorful"/>
    <w:basedOn w:val="710"/>
    <w:uiPriority w:val="99"/>
    <w:pPr>
      <w:spacing w:after="0" w:line="240" w:lineRule="auto"/>
    </w:pPr>
    <w:tblPr>
      <w:tblStyleRowBandSize w:val="1"/>
      <w:tblStyleColBandSize w:val="1"/>
      <w:tblBorders>
        <w:right w:val="single" w:color="7F7F7F" w:themeColor="text1" w:themeTint="80" w:sz="4" w:space="0"/>
      </w:tblBorders>
    </w:tblPr>
    <w:tblStylePr w:type="band1Horz">
      <w:rPr>
        <w:rFonts w:ascii="Arial" w:hAnsi="Arial"/>
        <w:color w:val="7f7f7f" w:themeColor="text1" w:themeTint="80" w:themeShade="95"/>
        <w:sz w:val="22"/>
      </w:rPr>
      <w:tcPr>
        <w:shd w:val="clear" w:color="bfbfbf" w:themeColor="text1" w:themeTint="40" w:fill="bfbfbf" w:themeFill="text1" w:themeFillTint="40"/>
      </w:tcPr>
    </w:tblStylePr>
    <w:tblStylePr w:type="band1Vert">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tblStylePr w:type="firstCol">
      <w:rPr>
        <w:rFonts w:ascii="Arial" w:hAnsi="Arial"/>
        <w:i/>
        <w:color w:val="7f7f7f" w:themeColor="text1" w:themeTint="80" w:themeShade="95"/>
        <w:sz w:val="22"/>
      </w:rPr>
      <w:pPr>
        <w:jc w:val="right"/>
      </w:pPr>
      <w:tcPr>
        <w:shd w:val="clear" w:color="ffffff" w:fill="auto"/>
        <w:tcBorders>
          <w:top w:val="none" w:color="000000" w:sz="4" w:space="0"/>
          <w:left w:val="none" w:color="000000" w:sz="4" w:space="0"/>
          <w:bottom w:val="none" w:color="000000" w:sz="4" w:space="0"/>
          <w:right w:val="single" w:color="7F7F7F" w:themeColor="text1" w:themeTint="80" w:sz="4" w:space="0"/>
        </w:tcBorders>
      </w:tcPr>
    </w:tblStylePr>
    <w:tblStylePr w:type="firstRow">
      <w:rPr>
        <w:rFonts w:ascii="Arial" w:hAnsi="Arial"/>
        <w:i/>
        <w:color w:val="7f7f7f" w:themeColor="text1" w:themeTint="80" w:themeShade="95"/>
        <w:sz w:val="22"/>
      </w:rPr>
      <w:tcPr>
        <w:shd w:val="clear" w:color="ffffff" w:themeColor="light1" w:fill="ffffff" w:themeFill="light1"/>
        <w:tcBorders>
          <w:top w:val="none" w:color="000000" w:sz="4" w:space="0"/>
          <w:left w:val="none" w:color="000000" w:sz="4" w:space="0"/>
          <w:bottom w:val="single" w:color="7F7F7F" w:themeColor="text1" w:themeTint="80" w:sz="4" w:space="0"/>
          <w:right w:val="none" w:color="000000" w:sz="4" w:space="0"/>
        </w:tcBorders>
      </w:tcPr>
    </w:tblStylePr>
    <w:tblStylePr w:type="lastCol">
      <w:rPr>
        <w:rFonts w:ascii="Arial" w:hAnsi="Arial"/>
        <w:i/>
        <w:color w:val="7f7f7f" w:themeColor="text1" w:themeTint="80" w:themeShade="95"/>
        <w:sz w:val="22"/>
      </w:rPr>
      <w:tcPr>
        <w:shd w:val="clear" w:color="ffffff" w:fill="auto"/>
        <w:tcBorders>
          <w:top w:val="none" w:color="000000" w:sz="4" w:space="0"/>
          <w:left w:val="single" w:color="7F7F7F" w:themeColor="text1" w:themeTint="80" w:sz="4" w:space="0"/>
          <w:bottom w:val="none" w:color="000000" w:sz="4" w:space="0"/>
          <w:right w:val="none" w:color="000000" w:sz="4" w:space="0"/>
        </w:tcBorders>
      </w:tcPr>
    </w:tblStylePr>
    <w:tblStylePr w:type="lastRow">
      <w:rPr>
        <w:rFonts w:ascii="Arial" w:hAnsi="Arial"/>
        <w:i/>
        <w:color w:val="7f7f7f" w:themeColor="text1" w:themeTint="80" w:themeShade="95"/>
        <w:sz w:val="22"/>
      </w:rPr>
      <w:tcPr>
        <w:shd w:val="clear" w:color="ffffff" w:themeColor="light1" w:fill="ffffff" w:themeFill="light1"/>
        <w:tcBorders>
          <w:top w:val="single" w:color="7F7F7F" w:themeColor="text1" w:themeTint="80" w:sz="4" w:space="0"/>
          <w:left w:val="none" w:color="000000" w:sz="4" w:space="0"/>
          <w:bottom w:val="none" w:color="000000" w:sz="4" w:space="0"/>
          <w:right w:val="none" w:color="000000" w:sz="4" w:space="0"/>
        </w:tcBorders>
      </w:tcPr>
    </w:tblStylePr>
  </w:style>
  <w:style w:type="table" w:styleId="833" w:customStyle="1">
    <w:name w:val="List Table 7 Colorful - Accent 1"/>
    <w:basedOn w:val="710"/>
    <w:uiPriority w:val="99"/>
    <w:pPr>
      <w:spacing w:after="0" w:line="240" w:lineRule="auto"/>
    </w:pPr>
    <w:tblPr>
      <w:tblStyleRowBandSize w:val="1"/>
      <w:tblStyleColBandSize w:val="1"/>
      <w:tblBorders>
        <w:right w:val="single" w:color="4472C4" w:themeColor="accent1" w:sz="4" w:space="0"/>
      </w:tblBorders>
    </w:tblPr>
    <w:tblStylePr w:type="band1Horz">
      <w:rPr>
        <w:rFonts w:ascii="Arial" w:hAnsi="Arial"/>
        <w:color w:val="254175" w:themeColor="accent1" w:themeShade="95"/>
        <w:sz w:val="22"/>
      </w:rPr>
      <w:tcPr>
        <w:shd w:val="clear" w:color="cfdbf0" w:themeColor="accent1" w:themeTint="40" w:fill="cfdbf0" w:themeFill="accent1" w:themeFillTint="40"/>
      </w:tcPr>
    </w:tblStylePr>
    <w:tblStylePr w:type="band1Vert">
      <w:tcPr>
        <w:shd w:val="clear" w:color="cfdbf0" w:themeColor="accent1" w:themeTint="40" w:fill="cfdbf0" w:themeFill="accent1" w:themeFillTint="40"/>
      </w:tcPr>
    </w:tblStylePr>
    <w:tblStylePr w:type="band2Horz">
      <w:rPr>
        <w:rFonts w:ascii="Arial" w:hAnsi="Arial"/>
        <w:color w:val="254175" w:themeColor="accent1" w:themeShade="95"/>
        <w:sz w:val="22"/>
      </w:rPr>
    </w:tblStylePr>
    <w:tblStylePr w:type="firstCol">
      <w:rPr>
        <w:rFonts w:ascii="Arial" w:hAnsi="Arial"/>
        <w:i/>
        <w:color w:val="254175" w:themeColor="accent1" w:themeShade="95"/>
        <w:sz w:val="22"/>
      </w:rPr>
      <w:pPr>
        <w:jc w:val="right"/>
      </w:pPr>
      <w:tcPr>
        <w:shd w:val="clear" w:color="ffffff" w:fill="auto"/>
        <w:tcBorders>
          <w:top w:val="none" w:color="000000" w:sz="4" w:space="0"/>
          <w:left w:val="none" w:color="000000" w:sz="4" w:space="0"/>
          <w:bottom w:val="none" w:color="000000" w:sz="4" w:space="0"/>
          <w:right w:val="single" w:color="4472C4" w:themeColor="accent1" w:sz="4" w:space="0"/>
        </w:tcBorders>
      </w:tcPr>
    </w:tblStylePr>
    <w:tblStylePr w:type="firstRow">
      <w:rPr>
        <w:rFonts w:ascii="Arial" w:hAnsi="Arial"/>
        <w:i/>
        <w:color w:val="254175" w:themeColor="accent1" w:themeShade="95"/>
        <w:sz w:val="22"/>
      </w:rPr>
      <w:tcPr>
        <w:shd w:val="clear" w:color="ffffff" w:themeColor="light1" w:fill="ffffff" w:themeFill="light1"/>
        <w:tcBorders>
          <w:top w:val="none" w:color="000000" w:sz="4" w:space="0"/>
          <w:left w:val="none" w:color="000000" w:sz="4" w:space="0"/>
          <w:bottom w:val="single" w:color="4472C4" w:themeColor="accent1" w:sz="4" w:space="0"/>
          <w:right w:val="none" w:color="000000" w:sz="4" w:space="0"/>
        </w:tcBorders>
      </w:tcPr>
    </w:tblStylePr>
    <w:tblStylePr w:type="lastCol">
      <w:rPr>
        <w:rFonts w:ascii="Arial" w:hAnsi="Arial"/>
        <w:i/>
        <w:color w:val="254175" w:themeColor="accent1" w:themeShade="95"/>
        <w:sz w:val="22"/>
      </w:rPr>
      <w:tcPr>
        <w:shd w:val="clear" w:color="ffffff" w:fill="auto"/>
        <w:tcBorders>
          <w:top w:val="none" w:color="000000" w:sz="4" w:space="0"/>
          <w:left w:val="single" w:color="4472C4" w:themeColor="accent1" w:sz="4" w:space="0"/>
          <w:bottom w:val="none" w:color="000000" w:sz="4" w:space="0"/>
          <w:right w:val="none" w:color="000000" w:sz="4" w:space="0"/>
        </w:tcBorders>
      </w:tcPr>
    </w:tblStylePr>
    <w:tblStylePr w:type="lastRow">
      <w:rPr>
        <w:rFonts w:ascii="Arial" w:hAnsi="Arial"/>
        <w:i/>
        <w:color w:val="254175" w:themeColor="accent1" w:themeShade="95"/>
        <w:sz w:val="22"/>
      </w:rPr>
      <w:tcPr>
        <w:shd w:val="clear" w:color="ffffff" w:themeColor="light1" w:fill="ffffff" w:themeFill="light1"/>
        <w:tcBorders>
          <w:top w:val="single" w:color="4472C4" w:themeColor="accent1" w:sz="4" w:space="0"/>
          <w:left w:val="none" w:color="000000" w:sz="4" w:space="0"/>
          <w:bottom w:val="none" w:color="000000" w:sz="4" w:space="0"/>
          <w:right w:val="none" w:color="000000" w:sz="4" w:space="0"/>
        </w:tcBorders>
      </w:tcPr>
    </w:tblStylePr>
  </w:style>
  <w:style w:type="table" w:styleId="834" w:customStyle="1">
    <w:name w:val="List Table 7 Colorful - Accent 2"/>
    <w:basedOn w:val="710"/>
    <w:uiPriority w:val="99"/>
    <w:pPr>
      <w:spacing w:after="0" w:line="240" w:lineRule="auto"/>
    </w:pPr>
    <w:tblPr>
      <w:tblStyleRowBandSize w:val="1"/>
      <w:tblStyleColBandSize w:val="1"/>
      <w:tblBorders>
        <w:right w:val="single" w:color="F4B184" w:themeColor="accent2" w:themeTint="97" w:sz="4" w:space="0"/>
      </w:tblBorders>
    </w:tblPr>
    <w:tblStylePr w:type="band1Horz">
      <w:rPr>
        <w:rFonts w:ascii="Arial" w:hAnsi="Arial"/>
        <w:color w:val="f4b184" w:themeColor="accent2" w:themeTint="97" w:themeShade="95"/>
        <w:sz w:val="22"/>
      </w:rPr>
      <w:tcPr>
        <w:shd w:val="clear" w:color="fadecb" w:themeColor="accent2" w:themeTint="40" w:fill="fadecb" w:themeFill="accent2" w:themeFillTint="40"/>
      </w:tcPr>
    </w:tblStylePr>
    <w:tblStylePr w:type="band1Vert">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tblStylePr w:type="firstCol">
      <w:rPr>
        <w:rFonts w:ascii="Arial" w:hAnsi="Arial"/>
        <w:i/>
        <w:color w:val="f4b184" w:themeColor="accent2" w:themeTint="97" w:themeShade="95"/>
        <w:sz w:val="22"/>
      </w:rPr>
      <w:pPr>
        <w:jc w:val="right"/>
      </w:pPr>
      <w:tcPr>
        <w:shd w:val="clear" w:color="ffffff" w:fill="auto"/>
        <w:tcBorders>
          <w:top w:val="none" w:color="000000" w:sz="4" w:space="0"/>
          <w:left w:val="none" w:color="000000" w:sz="4" w:space="0"/>
          <w:bottom w:val="none" w:color="000000" w:sz="4" w:space="0"/>
          <w:right w:val="single" w:color="F4B184" w:themeColor="accent2" w:themeTint="97" w:sz="4" w:space="0"/>
        </w:tcBorders>
      </w:tcPr>
    </w:tblStylePr>
    <w:tblStylePr w:type="firstRow">
      <w:rPr>
        <w:rFonts w:ascii="Arial" w:hAnsi="Arial"/>
        <w:i/>
        <w:color w:val="f4b184" w:themeColor="accent2" w:themeTint="97" w:themeShade="95"/>
        <w:sz w:val="22"/>
      </w:rPr>
      <w:tcPr>
        <w:shd w:val="clear" w:color="ffffff" w:themeColor="light1" w:fill="ffffff" w:themeFill="light1"/>
        <w:tcBorders>
          <w:top w:val="none" w:color="000000" w:sz="4" w:space="0"/>
          <w:left w:val="none" w:color="000000" w:sz="4" w:space="0"/>
          <w:bottom w:val="single" w:color="F4B184" w:themeColor="accent2" w:themeTint="97" w:sz="4" w:space="0"/>
          <w:right w:val="none" w:color="000000" w:sz="4" w:space="0"/>
        </w:tcBorders>
      </w:tcPr>
    </w:tblStylePr>
    <w:tblStylePr w:type="lastCol">
      <w:rPr>
        <w:rFonts w:ascii="Arial" w:hAnsi="Arial"/>
        <w:i/>
        <w:color w:val="f4b184" w:themeColor="accent2" w:themeTint="97" w:themeShade="95"/>
        <w:sz w:val="22"/>
      </w:rPr>
      <w:tcPr>
        <w:shd w:val="clear" w:color="ffffff" w:fill="auto"/>
        <w:tcBorders>
          <w:top w:val="none" w:color="000000" w:sz="4" w:space="0"/>
          <w:left w:val="single" w:color="F4B184" w:themeColor="accent2" w:themeTint="97" w:sz="4" w:space="0"/>
          <w:bottom w:val="none" w:color="000000" w:sz="4" w:space="0"/>
          <w:right w:val="none" w:color="000000" w:sz="4" w:space="0"/>
        </w:tcBorders>
      </w:tcPr>
    </w:tblStylePr>
    <w:tblStylePr w:type="lastRow">
      <w:rPr>
        <w:rFonts w:ascii="Arial" w:hAnsi="Arial"/>
        <w:i/>
        <w:color w:val="f4b184" w:themeColor="accent2" w:themeTint="97" w:themeShade="95"/>
        <w:sz w:val="22"/>
      </w:rPr>
      <w:tcPr>
        <w:shd w:val="clear" w:color="ffffff" w:themeColor="light1" w:fill="ffffff" w:themeFill="light1"/>
        <w:tcBorders>
          <w:top w:val="single" w:color="F4B184" w:themeColor="accent2" w:themeTint="97" w:sz="4" w:space="0"/>
          <w:left w:val="none" w:color="000000" w:sz="4" w:space="0"/>
          <w:bottom w:val="none" w:color="000000" w:sz="4" w:space="0"/>
          <w:right w:val="none" w:color="000000" w:sz="4" w:space="0"/>
        </w:tcBorders>
      </w:tcPr>
    </w:tblStylePr>
  </w:style>
  <w:style w:type="table" w:styleId="835" w:customStyle="1">
    <w:name w:val="List Table 7 Colorful - Accent 3"/>
    <w:basedOn w:val="710"/>
    <w:uiPriority w:val="99"/>
    <w:pPr>
      <w:spacing w:after="0" w:line="240" w:lineRule="auto"/>
    </w:pPr>
    <w:tblPr>
      <w:tblStyleRowBandSize w:val="1"/>
      <w:tblStyleColBandSize w:val="1"/>
      <w:tblBorders>
        <w:right w:val="single" w:color="C9C9C9" w:themeColor="accent3" w:themeTint="98" w:sz="4" w:space="0"/>
      </w:tblBorders>
    </w:tblPr>
    <w:tblStylePr w:type="band1Horz">
      <w:rPr>
        <w:rFonts w:ascii="Arial" w:hAnsi="Arial"/>
        <w:color w:val="c9c9c9" w:themeColor="accent3" w:themeTint="98" w:themeShade="95"/>
        <w:sz w:val="22"/>
      </w:rPr>
      <w:tcPr>
        <w:shd w:val="clear" w:color="e8e8e8" w:themeColor="accent3" w:themeTint="40" w:fill="e8e8e8" w:themeFill="accent3" w:themeFillTint="40"/>
      </w:tcPr>
    </w:tblStylePr>
    <w:tblStylePr w:type="band1Vert">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tblStylePr w:type="firstCol">
      <w:rPr>
        <w:rFonts w:ascii="Arial" w:hAnsi="Arial"/>
        <w:i/>
        <w:color w:val="c9c9c9" w:themeColor="accent3" w:themeTint="98" w:themeShade="95"/>
        <w:sz w:val="22"/>
      </w:rPr>
      <w:pPr>
        <w:jc w:val="right"/>
      </w:pPr>
      <w:tcPr>
        <w:shd w:val="clear" w:color="ffffff" w:fill="auto"/>
        <w:tcBorders>
          <w:top w:val="none" w:color="000000" w:sz="4" w:space="0"/>
          <w:left w:val="none" w:color="000000" w:sz="4" w:space="0"/>
          <w:bottom w:val="none" w:color="000000" w:sz="4" w:space="0"/>
          <w:right w:val="single" w:color="C9C9C9" w:themeColor="accent3" w:themeTint="98" w:sz="4" w:space="0"/>
        </w:tcBorders>
      </w:tcPr>
    </w:tblStylePr>
    <w:tblStylePr w:type="firstRow">
      <w:rPr>
        <w:rFonts w:ascii="Arial" w:hAnsi="Arial"/>
        <w:i/>
        <w:color w:val="c9c9c9" w:themeColor="accent3" w:themeTint="98" w:themeShade="95"/>
        <w:sz w:val="22"/>
      </w:rPr>
      <w:tcPr>
        <w:shd w:val="clear" w:color="ffffff" w:themeColor="light1" w:fill="ffffff" w:themeFill="light1"/>
        <w:tcBorders>
          <w:top w:val="none" w:color="000000" w:sz="4" w:space="0"/>
          <w:left w:val="none" w:color="000000" w:sz="4" w:space="0"/>
          <w:bottom w:val="single" w:color="C9C9C9" w:themeColor="accent3" w:themeTint="98" w:sz="4" w:space="0"/>
          <w:right w:val="none" w:color="000000" w:sz="4" w:space="0"/>
        </w:tcBorders>
      </w:tcPr>
    </w:tblStylePr>
    <w:tblStylePr w:type="lastCol">
      <w:rPr>
        <w:rFonts w:ascii="Arial" w:hAnsi="Arial"/>
        <w:i/>
        <w:color w:val="c9c9c9" w:themeColor="accent3" w:themeTint="98" w:themeShade="95"/>
        <w:sz w:val="22"/>
      </w:rPr>
      <w:tcPr>
        <w:shd w:val="clear" w:color="ffffff" w:fill="auto"/>
        <w:tcBorders>
          <w:top w:val="none" w:color="000000" w:sz="4" w:space="0"/>
          <w:left w:val="single" w:color="C9C9C9" w:themeColor="accent3" w:themeTint="98" w:sz="4" w:space="0"/>
          <w:bottom w:val="none" w:color="000000" w:sz="4" w:space="0"/>
          <w:right w:val="none" w:color="000000" w:sz="4" w:space="0"/>
        </w:tcBorders>
      </w:tcPr>
    </w:tblStylePr>
    <w:tblStylePr w:type="lastRow">
      <w:rPr>
        <w:rFonts w:ascii="Arial" w:hAnsi="Arial"/>
        <w:i/>
        <w:color w:val="c9c9c9" w:themeColor="accent3" w:themeTint="98" w:themeShade="95"/>
        <w:sz w:val="22"/>
      </w:rPr>
      <w:tcPr>
        <w:shd w:val="clear" w:color="ffffff" w:themeColor="light1" w:fill="ffffff" w:themeFill="light1"/>
        <w:tcBorders>
          <w:top w:val="single" w:color="C9C9C9" w:themeColor="accent3" w:themeTint="98" w:sz="4" w:space="0"/>
          <w:left w:val="none" w:color="000000" w:sz="4" w:space="0"/>
          <w:bottom w:val="none" w:color="000000" w:sz="4" w:space="0"/>
          <w:right w:val="none" w:color="000000" w:sz="4" w:space="0"/>
        </w:tcBorders>
      </w:tcPr>
    </w:tblStylePr>
  </w:style>
  <w:style w:type="table" w:styleId="836" w:customStyle="1">
    <w:name w:val="List Table 7 Colorful - Accent 4"/>
    <w:basedOn w:val="710"/>
    <w:uiPriority w:val="99"/>
    <w:pPr>
      <w:spacing w:after="0" w:line="240" w:lineRule="auto"/>
    </w:pPr>
    <w:tblPr>
      <w:tblStyleRowBandSize w:val="1"/>
      <w:tblStyleColBandSize w:val="1"/>
      <w:tblBorders>
        <w:right w:val="single" w:color="FFD865" w:themeColor="accent4" w:themeTint="9A" w:sz="4" w:space="0"/>
      </w:tblBorders>
    </w:tblPr>
    <w:tblStylePr w:type="band1Horz">
      <w:rPr>
        <w:rFonts w:ascii="Arial" w:hAnsi="Arial"/>
        <w:color w:val="ffd865" w:themeColor="accent4" w:themeTint="9A" w:themeShade="95"/>
        <w:sz w:val="22"/>
      </w:rPr>
      <w:tcPr>
        <w:shd w:val="clear" w:color="ffefbf" w:themeColor="accent4" w:themeTint="40" w:fill="ffefbf" w:themeFill="accent4" w:themeFillTint="40"/>
      </w:tcPr>
    </w:tblStylePr>
    <w:tblStylePr w:type="band1Vert">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tblStylePr w:type="firstCol">
      <w:rPr>
        <w:rFonts w:ascii="Arial" w:hAnsi="Arial"/>
        <w:i/>
        <w:color w:val="ffd865" w:themeColor="accent4" w:themeTint="9A" w:themeShade="95"/>
        <w:sz w:val="22"/>
      </w:rPr>
      <w:pPr>
        <w:jc w:val="right"/>
      </w:pPr>
      <w:tcPr>
        <w:shd w:val="clear" w:color="ffffff" w:fill="auto"/>
        <w:tcBorders>
          <w:top w:val="none" w:color="000000" w:sz="4" w:space="0"/>
          <w:left w:val="none" w:color="000000" w:sz="4" w:space="0"/>
          <w:bottom w:val="none" w:color="000000" w:sz="4" w:space="0"/>
          <w:right w:val="single" w:color="FFD865" w:themeColor="accent4" w:themeTint="9A" w:sz="4" w:space="0"/>
        </w:tcBorders>
      </w:tcPr>
    </w:tblStylePr>
    <w:tblStylePr w:type="firstRow">
      <w:rPr>
        <w:rFonts w:ascii="Arial" w:hAnsi="Arial"/>
        <w:i/>
        <w:color w:val="ffd865" w:themeColor="accent4" w:themeTint="9A" w:themeShade="95"/>
        <w:sz w:val="22"/>
      </w:rPr>
      <w:tcPr>
        <w:shd w:val="clear" w:color="ffffff" w:themeColor="light1" w:fill="ffffff" w:themeFill="light1"/>
        <w:tcBorders>
          <w:top w:val="none" w:color="000000" w:sz="4" w:space="0"/>
          <w:left w:val="none" w:color="000000" w:sz="4" w:space="0"/>
          <w:bottom w:val="single" w:color="FFD865" w:themeColor="accent4" w:themeTint="9A" w:sz="4" w:space="0"/>
          <w:right w:val="none" w:color="000000" w:sz="4" w:space="0"/>
        </w:tcBorders>
      </w:tcPr>
    </w:tblStylePr>
    <w:tblStylePr w:type="lastCol">
      <w:rPr>
        <w:rFonts w:ascii="Arial" w:hAnsi="Arial"/>
        <w:i/>
        <w:color w:val="ffd865" w:themeColor="accent4" w:themeTint="9A" w:themeShade="95"/>
        <w:sz w:val="22"/>
      </w:rPr>
      <w:tcPr>
        <w:shd w:val="clear" w:color="ffffff" w:fill="auto"/>
        <w:tcBorders>
          <w:top w:val="none" w:color="000000" w:sz="4" w:space="0"/>
          <w:left w:val="single" w:color="FFD865" w:themeColor="accent4" w:themeTint="9A" w:sz="4" w:space="0"/>
          <w:bottom w:val="none" w:color="000000" w:sz="4" w:space="0"/>
          <w:right w:val="none" w:color="000000" w:sz="4" w:space="0"/>
        </w:tcBorders>
      </w:tcPr>
    </w:tblStylePr>
    <w:tblStylePr w:type="lastRow">
      <w:rPr>
        <w:rFonts w:ascii="Arial" w:hAnsi="Arial"/>
        <w:i/>
        <w:color w:val="ffd865" w:themeColor="accent4" w:themeTint="9A" w:themeShade="95"/>
        <w:sz w:val="22"/>
      </w:rPr>
      <w:tcPr>
        <w:shd w:val="clear" w:color="ffffff" w:themeColor="light1" w:fill="ffffff" w:themeFill="light1"/>
        <w:tcBorders>
          <w:top w:val="single" w:color="FFD865" w:themeColor="accent4" w:themeTint="9A" w:sz="4" w:space="0"/>
          <w:left w:val="none" w:color="000000" w:sz="4" w:space="0"/>
          <w:bottom w:val="none" w:color="000000" w:sz="4" w:space="0"/>
          <w:right w:val="none" w:color="000000" w:sz="4" w:space="0"/>
        </w:tcBorders>
      </w:tcPr>
    </w:tblStylePr>
  </w:style>
  <w:style w:type="table" w:styleId="837" w:customStyle="1">
    <w:name w:val="List Table 7 Colorful - Accent 5"/>
    <w:basedOn w:val="710"/>
    <w:uiPriority w:val="99"/>
    <w:pPr>
      <w:spacing w:after="0" w:line="240" w:lineRule="auto"/>
    </w:pPr>
    <w:tblPr>
      <w:tblStyleRowBandSize w:val="1"/>
      <w:tblStyleColBandSize w:val="1"/>
      <w:tblBorders>
        <w:right w:val="single" w:color="9BC2E5" w:themeColor="accent5" w:themeTint="9A" w:sz="4" w:space="0"/>
      </w:tblBorders>
    </w:tblPr>
    <w:tblStylePr w:type="band1Horz">
      <w:rPr>
        <w:rFonts w:ascii="Arial" w:hAnsi="Arial"/>
        <w:color w:val="9bc2e5" w:themeColor="accent5" w:themeTint="9A" w:themeShade="95"/>
        <w:sz w:val="22"/>
      </w:rPr>
      <w:tcPr>
        <w:shd w:val="clear" w:color="d5e5f4" w:themeColor="accent5" w:themeTint="40" w:fill="d5e5f4" w:themeFill="accent5" w:themeFillTint="40"/>
      </w:tcPr>
    </w:tblStylePr>
    <w:tblStylePr w:type="band1Vert">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tblStylePr w:type="firstCol">
      <w:rPr>
        <w:rFonts w:ascii="Arial" w:hAnsi="Arial"/>
        <w:i/>
        <w:color w:val="9bc2e5" w:themeColor="accent5" w:themeTint="9A" w:themeShade="95"/>
        <w:sz w:val="22"/>
      </w:rPr>
      <w:pPr>
        <w:jc w:val="right"/>
      </w:pPr>
      <w:tcPr>
        <w:shd w:val="clear" w:color="ffffff" w:fill="auto"/>
        <w:tcBorders>
          <w:top w:val="none" w:color="000000" w:sz="4" w:space="0"/>
          <w:left w:val="none" w:color="000000" w:sz="4" w:space="0"/>
          <w:bottom w:val="none" w:color="000000" w:sz="4" w:space="0"/>
          <w:right w:val="single" w:color="9BC2E5" w:themeColor="accent5" w:themeTint="9A" w:sz="4" w:space="0"/>
        </w:tcBorders>
      </w:tcPr>
    </w:tblStylePr>
    <w:tblStylePr w:type="firstRow">
      <w:rPr>
        <w:rFonts w:ascii="Arial" w:hAnsi="Arial"/>
        <w:i/>
        <w:color w:val="9bc2e5" w:themeColor="accent5" w:themeTint="9A" w:themeShade="95"/>
        <w:sz w:val="22"/>
      </w:rPr>
      <w:tcPr>
        <w:shd w:val="clear" w:color="ffffff" w:themeColor="light1" w:fill="ffffff" w:themeFill="light1"/>
        <w:tcBorders>
          <w:top w:val="none" w:color="000000" w:sz="4" w:space="0"/>
          <w:left w:val="none" w:color="000000" w:sz="4" w:space="0"/>
          <w:bottom w:val="single" w:color="9BC2E5" w:themeColor="accent5" w:themeTint="9A" w:sz="4" w:space="0"/>
          <w:right w:val="none" w:color="000000" w:sz="4" w:space="0"/>
        </w:tcBorders>
      </w:tcPr>
    </w:tblStylePr>
    <w:tblStylePr w:type="lastCol">
      <w:rPr>
        <w:rFonts w:ascii="Arial" w:hAnsi="Arial"/>
        <w:i/>
        <w:color w:val="9bc2e5" w:themeColor="accent5" w:themeTint="9A" w:themeShade="95"/>
        <w:sz w:val="22"/>
      </w:rPr>
      <w:tcPr>
        <w:shd w:val="clear" w:color="ffffff" w:fill="auto"/>
        <w:tcBorders>
          <w:top w:val="none" w:color="000000" w:sz="4" w:space="0"/>
          <w:left w:val="single" w:color="9BC2E5" w:themeColor="accent5" w:themeTint="9A" w:sz="4" w:space="0"/>
          <w:bottom w:val="none" w:color="000000" w:sz="4" w:space="0"/>
          <w:right w:val="none" w:color="000000" w:sz="4" w:space="0"/>
        </w:tcBorders>
      </w:tcPr>
    </w:tblStylePr>
    <w:tblStylePr w:type="lastRow">
      <w:rPr>
        <w:rFonts w:ascii="Arial" w:hAnsi="Arial"/>
        <w:i/>
        <w:color w:val="9bc2e5" w:themeColor="accent5" w:themeTint="9A" w:themeShade="95"/>
        <w:sz w:val="22"/>
      </w:rPr>
      <w:tcPr>
        <w:shd w:val="clear" w:color="ffffff" w:themeColor="light1" w:fill="ffffff" w:themeFill="light1"/>
        <w:tcBorders>
          <w:top w:val="single" w:color="9BC2E5" w:themeColor="accent5" w:themeTint="9A" w:sz="4" w:space="0"/>
          <w:left w:val="none" w:color="000000" w:sz="4" w:space="0"/>
          <w:bottom w:val="none" w:color="000000" w:sz="4" w:space="0"/>
          <w:right w:val="none" w:color="000000" w:sz="4" w:space="0"/>
        </w:tcBorders>
      </w:tcPr>
    </w:tblStylePr>
  </w:style>
  <w:style w:type="table" w:styleId="838" w:customStyle="1">
    <w:name w:val="List Table 7 Colorful - Accent 6"/>
    <w:basedOn w:val="710"/>
    <w:uiPriority w:val="99"/>
    <w:pPr>
      <w:spacing w:after="0" w:line="240" w:lineRule="auto"/>
    </w:pPr>
    <w:tblPr>
      <w:tblStyleRowBandSize w:val="1"/>
      <w:tblStyleColBandSize w:val="1"/>
      <w:tblBorders>
        <w:right w:val="single" w:color="A9D08E" w:themeColor="accent6" w:themeTint="98" w:sz="4" w:space="0"/>
      </w:tblBorders>
    </w:tblPr>
    <w:tblStylePr w:type="band1Horz">
      <w:rPr>
        <w:rFonts w:ascii="Arial" w:hAnsi="Arial"/>
        <w:color w:val="a9d08e" w:themeColor="accent6" w:themeTint="98" w:themeShade="95"/>
        <w:sz w:val="22"/>
      </w:rPr>
      <w:tcPr>
        <w:shd w:val="clear" w:color="daebcf" w:themeColor="accent6" w:themeTint="40" w:fill="daebcf" w:themeFill="accent6" w:themeFillTint="40"/>
      </w:tcPr>
    </w:tblStylePr>
    <w:tblStylePr w:type="band1Vert">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tblStylePr w:type="firstCol">
      <w:rPr>
        <w:rFonts w:ascii="Arial" w:hAnsi="Arial"/>
        <w:i/>
        <w:color w:val="a9d08e" w:themeColor="accent6" w:themeTint="98" w:themeShade="95"/>
        <w:sz w:val="22"/>
      </w:rPr>
      <w:pPr>
        <w:jc w:val="right"/>
      </w:pPr>
      <w:tcPr>
        <w:shd w:val="clear" w:color="ffffff" w:fill="auto"/>
        <w:tcBorders>
          <w:top w:val="none" w:color="000000" w:sz="4" w:space="0"/>
          <w:left w:val="none" w:color="000000" w:sz="4" w:space="0"/>
          <w:bottom w:val="none" w:color="000000" w:sz="4" w:space="0"/>
          <w:right w:val="single" w:color="A9D08E" w:themeColor="accent6" w:themeTint="98" w:sz="4" w:space="0"/>
        </w:tcBorders>
      </w:tcPr>
    </w:tblStylePr>
    <w:tblStylePr w:type="firstRow">
      <w:rPr>
        <w:rFonts w:ascii="Arial" w:hAnsi="Arial"/>
        <w:i/>
        <w:color w:val="a9d08e" w:themeColor="accent6" w:themeTint="98" w:themeShade="95"/>
        <w:sz w:val="22"/>
      </w:rPr>
      <w:tcPr>
        <w:shd w:val="clear" w:color="ffffff" w:themeColor="light1" w:fill="ffffff" w:themeFill="light1"/>
        <w:tcBorders>
          <w:top w:val="none" w:color="000000" w:sz="4" w:space="0"/>
          <w:left w:val="none" w:color="000000" w:sz="4" w:space="0"/>
          <w:bottom w:val="single" w:color="A9D08E" w:themeColor="accent6" w:themeTint="98" w:sz="4" w:space="0"/>
          <w:right w:val="none" w:color="000000" w:sz="4" w:space="0"/>
        </w:tcBorders>
      </w:tcPr>
    </w:tblStylePr>
    <w:tblStylePr w:type="lastCol">
      <w:rPr>
        <w:rFonts w:ascii="Arial" w:hAnsi="Arial"/>
        <w:i/>
        <w:color w:val="a9d08e" w:themeColor="accent6" w:themeTint="98" w:themeShade="95"/>
        <w:sz w:val="22"/>
      </w:rPr>
      <w:tcPr>
        <w:shd w:val="clear" w:color="ffffff" w:fill="auto"/>
        <w:tcBorders>
          <w:top w:val="none" w:color="000000" w:sz="4" w:space="0"/>
          <w:left w:val="single" w:color="A9D08E" w:themeColor="accent6" w:themeTint="98" w:sz="4" w:space="0"/>
          <w:bottom w:val="none" w:color="000000" w:sz="4" w:space="0"/>
          <w:right w:val="none" w:color="000000" w:sz="4" w:space="0"/>
        </w:tcBorders>
      </w:tcPr>
    </w:tblStylePr>
    <w:tblStylePr w:type="lastRow">
      <w:rPr>
        <w:rFonts w:ascii="Arial" w:hAnsi="Arial"/>
        <w:i/>
        <w:color w:val="a9d08e" w:themeColor="accent6" w:themeTint="98" w:themeShade="95"/>
        <w:sz w:val="22"/>
      </w:rPr>
      <w:tcPr>
        <w:shd w:val="clear" w:color="ffffff" w:themeColor="light1" w:fill="ffffff" w:themeFill="light1"/>
        <w:tcBorders>
          <w:top w:val="single" w:color="A9D08E" w:themeColor="accent6" w:themeTint="98" w:sz="4" w:space="0"/>
          <w:left w:val="none" w:color="000000" w:sz="4" w:space="0"/>
          <w:bottom w:val="none" w:color="000000" w:sz="4" w:space="0"/>
          <w:right w:val="none" w:color="000000" w:sz="4" w:space="0"/>
        </w:tcBorders>
      </w:tcPr>
    </w:tblStylePr>
  </w:style>
  <w:style w:type="table" w:styleId="839" w:customStyle="1">
    <w:name w:val="Lined - Accent"/>
    <w:basedOn w:val="710"/>
    <w:uiPriority w:val="99"/>
    <w:pPr>
      <w:spacing w:after="0" w:line="240" w:lineRule="auto"/>
    </w:pPr>
    <w:rPr>
      <w:color w:val="404040"/>
      <w:sz w:val="20"/>
      <w:szCs w:val="20"/>
      <w:lang w:eastAsia="ru-RU"/>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2f2f2" w:themeColor="text1" w:themeTint="0D" w:fill="f2f2f2" w:themeFill="text1" w:themeFillTint="0D"/>
      </w:tcPr>
    </w:tblStylePr>
    <w:tblStylePr w:type="band2Vert">
      <w:rPr>
        <w:rFonts w:ascii="Arial" w:hAnsi="Arial"/>
        <w:color w:val="404040"/>
        <w:sz w:val="22"/>
      </w:rPr>
      <w:tcPr>
        <w:shd w:val="clear" w:color="f2f2f2" w:themeColor="text1" w:themeTint="0D" w:fill="f2f2f2" w:themeFill="text1" w:themeFillTint="0D"/>
      </w:tcPr>
    </w:tblStylePr>
    <w:tblStylePr w:type="firstCol">
      <w:rPr>
        <w:rFonts w:ascii="Arial" w:hAnsi="Arial"/>
        <w:color w:val="f2f2f2"/>
        <w:sz w:val="22"/>
      </w:rPr>
      <w:tcPr>
        <w:shd w:val="clear" w:color="7f7f7f" w:themeColor="text1" w:themeTint="80" w:fill="7f7f7f" w:themeFill="text1" w:themeFillTint="80"/>
      </w:tcPr>
    </w:tblStylePr>
    <w:tblStylePr w:type="firstRow">
      <w:rPr>
        <w:rFonts w:ascii="Arial" w:hAnsi="Arial"/>
        <w:color w:val="f2f2f2"/>
        <w:sz w:val="22"/>
      </w:rPr>
      <w:tcPr>
        <w:shd w:val="clear" w:color="7f7f7f" w:themeColor="text1" w:themeTint="80" w:fill="7f7f7f" w:themeFill="text1" w:themeFillTint="80"/>
      </w:tcPr>
    </w:tblStylePr>
    <w:tblStylePr w:type="lastCol">
      <w:rPr>
        <w:rFonts w:ascii="Arial" w:hAnsi="Arial"/>
        <w:color w:val="f2f2f2"/>
        <w:sz w:val="22"/>
      </w:rPr>
      <w:tcPr>
        <w:shd w:val="clear" w:color="7f7f7f" w:themeColor="text1" w:themeTint="80" w:fill="7f7f7f" w:themeFill="text1" w:themeFillTint="80"/>
      </w:tcPr>
    </w:tblStylePr>
    <w:tblStylePr w:type="lastRow">
      <w:rPr>
        <w:rFonts w:ascii="Arial" w:hAnsi="Arial"/>
        <w:color w:val="f2f2f2"/>
        <w:sz w:val="22"/>
      </w:rPr>
      <w:tcPr>
        <w:shd w:val="clear" w:color="7f7f7f" w:themeColor="text1" w:themeTint="80" w:fill="7f7f7f" w:themeFill="text1" w:themeFillTint="80"/>
      </w:tcPr>
    </w:tblStylePr>
  </w:style>
  <w:style w:type="table" w:styleId="840" w:customStyle="1">
    <w:name w:val="Lined - Accent 1"/>
    <w:basedOn w:val="710"/>
    <w:uiPriority w:val="99"/>
    <w:pPr>
      <w:spacing w:after="0" w:line="240" w:lineRule="auto"/>
    </w:pPr>
    <w:rPr>
      <w:color w:val="404040"/>
      <w:sz w:val="20"/>
      <w:szCs w:val="20"/>
      <w:lang w:eastAsia="ru-RU"/>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c4d2ec" w:themeColor="accent1" w:themeTint="50" w:fill="c4d2ec" w:themeFill="accent1" w:themeFillTint="50"/>
      </w:tcPr>
    </w:tblStylePr>
    <w:tblStylePr w:type="band2Vert">
      <w:rPr>
        <w:rFonts w:ascii="Arial" w:hAnsi="Arial"/>
        <w:color w:val="404040"/>
        <w:sz w:val="22"/>
      </w:rPr>
      <w:tcPr>
        <w:shd w:val="clear" w:color="c4d2ec" w:themeColor="accent1" w:themeTint="50" w:fill="c4d2ec" w:themeFill="accent1" w:themeFillTint="50"/>
      </w:tcPr>
    </w:tblStylePr>
    <w:tblStylePr w:type="firstCol">
      <w:rPr>
        <w:rFonts w:ascii="Arial" w:hAnsi="Arial"/>
        <w:color w:val="f2f2f2"/>
        <w:sz w:val="22"/>
      </w:rPr>
      <w:tcPr>
        <w:shd w:val="clear" w:color="537dc8" w:themeColor="accent1" w:themeTint="EA" w:fill="537dc8" w:themeFill="accent1" w:themeFillTint="EA"/>
      </w:tcPr>
    </w:tblStylePr>
    <w:tblStylePr w:type="firstRow">
      <w:rPr>
        <w:rFonts w:ascii="Arial" w:hAnsi="Arial"/>
        <w:color w:val="f2f2f2"/>
        <w:sz w:val="22"/>
      </w:rPr>
      <w:tcPr>
        <w:shd w:val="clear" w:color="537dc8" w:themeColor="accent1" w:themeTint="EA" w:fill="537dc8" w:themeFill="accent1" w:themeFillTint="EA"/>
      </w:tcPr>
    </w:tblStylePr>
    <w:tblStylePr w:type="lastCol">
      <w:rPr>
        <w:rFonts w:ascii="Arial" w:hAnsi="Arial"/>
        <w:color w:val="f2f2f2"/>
        <w:sz w:val="22"/>
      </w:rPr>
      <w:tcPr>
        <w:shd w:val="clear" w:color="537dc8" w:themeColor="accent1" w:themeTint="EA" w:fill="537dc8" w:themeFill="accent1" w:themeFillTint="EA"/>
      </w:tcPr>
    </w:tblStylePr>
    <w:tblStylePr w:type="lastRow">
      <w:rPr>
        <w:rFonts w:ascii="Arial" w:hAnsi="Arial"/>
        <w:color w:val="f2f2f2"/>
        <w:sz w:val="22"/>
      </w:rPr>
      <w:tcPr>
        <w:shd w:val="clear" w:color="537dc8" w:themeColor="accent1" w:themeTint="EA" w:fill="537dc8" w:themeFill="accent1" w:themeFillTint="EA"/>
      </w:tcPr>
    </w:tblStylePr>
  </w:style>
  <w:style w:type="table" w:styleId="841" w:customStyle="1">
    <w:name w:val="Lined - Accent 2"/>
    <w:basedOn w:val="710"/>
    <w:uiPriority w:val="99"/>
    <w:pPr>
      <w:spacing w:after="0" w:line="240" w:lineRule="auto"/>
    </w:pPr>
    <w:rPr>
      <w:color w:val="404040"/>
      <w:sz w:val="20"/>
      <w:szCs w:val="20"/>
      <w:lang w:eastAsia="ru-RU"/>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be5d6" w:themeColor="accent2" w:themeTint="32" w:fill="fbe5d6" w:themeFill="accent2" w:themeFillTint="32"/>
      </w:tcPr>
    </w:tblStylePr>
    <w:tblStylePr w:type="band2Vert">
      <w:rPr>
        <w:rFonts w:ascii="Arial" w:hAnsi="Arial"/>
        <w:color w:val="404040"/>
        <w:sz w:val="22"/>
      </w:rPr>
      <w:tcPr>
        <w:shd w:val="clear" w:color="fbe5d6" w:themeColor="accent2" w:themeTint="32" w:fill="fbe5d6" w:themeFill="accent2" w:themeFillTint="32"/>
      </w:tcPr>
    </w:tblStylePr>
    <w:tblStylePr w:type="firstCol">
      <w:rPr>
        <w:rFonts w:ascii="Arial" w:hAnsi="Arial"/>
        <w:color w:val="f2f2f2"/>
        <w:sz w:val="22"/>
      </w:rPr>
      <w:tcPr>
        <w:shd w:val="clear" w:color="f4b184" w:themeColor="accent2" w:themeTint="97" w:fill="f4b184" w:themeFill="accent2" w:themeFillTint="97"/>
      </w:tcPr>
    </w:tblStylePr>
    <w:tblStylePr w:type="firstRow">
      <w:rPr>
        <w:rFonts w:ascii="Arial" w:hAnsi="Arial"/>
        <w:color w:val="f2f2f2"/>
        <w:sz w:val="22"/>
      </w:rPr>
      <w:tcPr>
        <w:shd w:val="clear" w:color="f4b184" w:themeColor="accent2" w:themeTint="97" w:fill="f4b184" w:themeFill="accent2" w:themeFillTint="97"/>
      </w:tcPr>
    </w:tblStylePr>
    <w:tblStylePr w:type="lastCol">
      <w:rPr>
        <w:rFonts w:ascii="Arial" w:hAnsi="Arial"/>
        <w:color w:val="f2f2f2"/>
        <w:sz w:val="22"/>
      </w:rPr>
      <w:tcPr>
        <w:shd w:val="clear" w:color="f4b184" w:themeColor="accent2" w:themeTint="97" w:fill="f4b184" w:themeFill="accent2" w:themeFillTint="97"/>
      </w:tcPr>
    </w:tblStylePr>
    <w:tblStylePr w:type="lastRow">
      <w:rPr>
        <w:rFonts w:ascii="Arial" w:hAnsi="Arial"/>
        <w:color w:val="f2f2f2"/>
        <w:sz w:val="22"/>
      </w:rPr>
      <w:tcPr>
        <w:shd w:val="clear" w:color="f4b184" w:themeColor="accent2" w:themeTint="97" w:fill="f4b184" w:themeFill="accent2" w:themeFillTint="97"/>
      </w:tcPr>
    </w:tblStylePr>
  </w:style>
  <w:style w:type="table" w:styleId="842" w:customStyle="1">
    <w:name w:val="Lined - Accent 3"/>
    <w:basedOn w:val="710"/>
    <w:uiPriority w:val="99"/>
    <w:pPr>
      <w:spacing w:after="0" w:line="240" w:lineRule="auto"/>
    </w:pPr>
    <w:rPr>
      <w:color w:val="404040"/>
      <w:sz w:val="20"/>
      <w:szCs w:val="20"/>
      <w:lang w:eastAsia="ru-RU"/>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cecec" w:themeColor="accent3" w:themeTint="34" w:fill="ececec" w:themeFill="accent3" w:themeFillTint="34"/>
      </w:tcPr>
    </w:tblStylePr>
    <w:tblStylePr w:type="band2Vert">
      <w:rPr>
        <w:rFonts w:ascii="Arial" w:hAnsi="Arial"/>
        <w:color w:val="404040"/>
        <w:sz w:val="22"/>
      </w:rPr>
      <w:tcPr>
        <w:shd w:val="clear" w:color="ececec" w:themeColor="accent3" w:themeTint="34" w:fill="ececec" w:themeFill="accent3" w:themeFillTint="34"/>
      </w:tcPr>
    </w:tblStylePr>
    <w:tblStylePr w:type="firstCol">
      <w:rPr>
        <w:rFonts w:ascii="Arial" w:hAnsi="Arial"/>
        <w:color w:val="f2f2f2"/>
        <w:sz w:val="22"/>
      </w:rPr>
      <w:tcPr>
        <w:shd w:val="clear" w:color="a5a5a5" w:themeColor="accent3" w:themeTint="FE" w:fill="a5a5a5" w:themeFill="accent3" w:themeFillTint="FE"/>
      </w:tcPr>
    </w:tblStylePr>
    <w:tblStylePr w:type="firstRow">
      <w:rPr>
        <w:rFonts w:ascii="Arial" w:hAnsi="Arial"/>
        <w:color w:val="f2f2f2"/>
        <w:sz w:val="22"/>
      </w:rPr>
      <w:tcPr>
        <w:shd w:val="clear" w:color="a5a5a5" w:themeColor="accent3" w:themeTint="FE" w:fill="a5a5a5" w:themeFill="accent3" w:themeFillTint="FE"/>
      </w:tcPr>
    </w:tblStylePr>
    <w:tblStylePr w:type="lastCol">
      <w:rPr>
        <w:rFonts w:ascii="Arial" w:hAnsi="Arial"/>
        <w:color w:val="f2f2f2"/>
        <w:sz w:val="22"/>
      </w:rPr>
      <w:tcPr>
        <w:shd w:val="clear" w:color="a5a5a5" w:themeColor="accent3" w:themeTint="FE" w:fill="a5a5a5" w:themeFill="accent3" w:themeFillTint="FE"/>
      </w:tcPr>
    </w:tblStylePr>
    <w:tblStylePr w:type="lastRow">
      <w:rPr>
        <w:rFonts w:ascii="Arial" w:hAnsi="Arial"/>
        <w:color w:val="f2f2f2"/>
        <w:sz w:val="22"/>
      </w:rPr>
      <w:tcPr>
        <w:shd w:val="clear" w:color="a5a5a5" w:themeColor="accent3" w:themeTint="FE" w:fill="a5a5a5" w:themeFill="accent3" w:themeFillTint="FE"/>
      </w:tcPr>
    </w:tblStylePr>
  </w:style>
  <w:style w:type="table" w:styleId="843" w:customStyle="1">
    <w:name w:val="Lined - Accent 4"/>
    <w:basedOn w:val="710"/>
    <w:uiPriority w:val="99"/>
    <w:pPr>
      <w:spacing w:after="0" w:line="240" w:lineRule="auto"/>
    </w:pPr>
    <w:rPr>
      <w:color w:val="404040"/>
      <w:sz w:val="20"/>
      <w:szCs w:val="20"/>
      <w:lang w:eastAsia="ru-RU"/>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2cb" w:themeColor="accent4" w:themeTint="34" w:fill="fff2cb" w:themeFill="accent4" w:themeFillTint="34"/>
      </w:tcPr>
    </w:tblStylePr>
    <w:tblStylePr w:type="band2Vert">
      <w:rPr>
        <w:rFonts w:ascii="Arial" w:hAnsi="Arial"/>
        <w:color w:val="404040"/>
        <w:sz w:val="22"/>
      </w:rPr>
      <w:tcPr>
        <w:shd w:val="clear" w:color="fff2cb" w:themeColor="accent4" w:themeTint="34" w:fill="fff2cb" w:themeFill="accent4" w:themeFillTint="34"/>
      </w:tcPr>
    </w:tblStylePr>
    <w:tblStylePr w:type="firstCol">
      <w:rPr>
        <w:rFonts w:ascii="Arial" w:hAnsi="Arial"/>
        <w:color w:val="f2f2f2"/>
        <w:sz w:val="22"/>
      </w:rPr>
      <w:tcPr>
        <w:shd w:val="clear" w:color="ffd865" w:themeColor="accent4" w:themeTint="9A" w:fill="ffd865" w:themeFill="accent4" w:themeFillTint="9A"/>
      </w:tcPr>
    </w:tblStylePr>
    <w:tblStylePr w:type="firstRow">
      <w:rPr>
        <w:rFonts w:ascii="Arial" w:hAnsi="Arial"/>
        <w:color w:val="f2f2f2"/>
        <w:sz w:val="22"/>
      </w:rPr>
      <w:tcPr>
        <w:shd w:val="clear" w:color="ffd865" w:themeColor="accent4" w:themeTint="9A" w:fill="ffd865" w:themeFill="accent4" w:themeFillTint="9A"/>
      </w:tcPr>
    </w:tblStylePr>
    <w:tblStylePr w:type="lastCol">
      <w:rPr>
        <w:rFonts w:ascii="Arial" w:hAnsi="Arial"/>
        <w:color w:val="f2f2f2"/>
        <w:sz w:val="22"/>
      </w:rPr>
      <w:tcPr>
        <w:shd w:val="clear" w:color="ffd865" w:themeColor="accent4" w:themeTint="9A" w:fill="ffd865" w:themeFill="accent4" w:themeFillTint="9A"/>
      </w:tcPr>
    </w:tblStylePr>
    <w:tblStylePr w:type="lastRow">
      <w:rPr>
        <w:rFonts w:ascii="Arial" w:hAnsi="Arial"/>
        <w:color w:val="f2f2f2"/>
        <w:sz w:val="22"/>
      </w:rPr>
      <w:tcPr>
        <w:shd w:val="clear" w:color="ffd865" w:themeColor="accent4" w:themeTint="9A" w:fill="ffd865" w:themeFill="accent4" w:themeFillTint="9A"/>
      </w:tcPr>
    </w:tblStylePr>
  </w:style>
  <w:style w:type="table" w:styleId="844" w:customStyle="1">
    <w:name w:val="Lined - Accent 5"/>
    <w:basedOn w:val="710"/>
    <w:uiPriority w:val="99"/>
    <w:pPr>
      <w:spacing w:after="0" w:line="240" w:lineRule="auto"/>
    </w:pPr>
    <w:rPr>
      <w:color w:val="404040"/>
      <w:sz w:val="20"/>
      <w:szCs w:val="20"/>
      <w:lang w:eastAsia="ru-RU"/>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ddeaf6" w:themeColor="accent5" w:themeTint="34" w:fill="ddeaf6" w:themeFill="accent5" w:themeFillTint="34"/>
      </w:tcPr>
    </w:tblStylePr>
    <w:tblStylePr w:type="band2Vert">
      <w:rPr>
        <w:rFonts w:ascii="Arial" w:hAnsi="Arial"/>
        <w:color w:val="404040"/>
        <w:sz w:val="22"/>
      </w:rPr>
      <w:tcPr>
        <w:shd w:val="clear" w:color="ddeaf6" w:themeColor="accent5" w:themeTint="34" w:fill="ddeaf6" w:themeFill="accent5" w:themeFillTint="34"/>
      </w:tcPr>
    </w:tblStylePr>
    <w:tblStylePr w:type="firstCol">
      <w:rPr>
        <w:rFonts w:ascii="Arial" w:hAnsi="Arial"/>
        <w:color w:val="f2f2f2"/>
        <w:sz w:val="22"/>
      </w:rPr>
      <w:tcPr>
        <w:shd w:val="clear" w:color="5b9bd5" w:themeColor="accent5" w:fill="5b9bd5" w:themeFill="accent5"/>
      </w:tcPr>
    </w:tblStylePr>
    <w:tblStylePr w:type="firstRow">
      <w:rPr>
        <w:rFonts w:ascii="Arial" w:hAnsi="Arial"/>
        <w:color w:val="f2f2f2"/>
        <w:sz w:val="22"/>
      </w:rPr>
      <w:tcPr>
        <w:shd w:val="clear" w:color="5b9bd5" w:themeColor="accent5" w:fill="5b9bd5" w:themeFill="accent5"/>
      </w:tcPr>
    </w:tblStylePr>
    <w:tblStylePr w:type="lastCol">
      <w:rPr>
        <w:rFonts w:ascii="Arial" w:hAnsi="Arial"/>
        <w:color w:val="f2f2f2"/>
        <w:sz w:val="22"/>
      </w:rPr>
      <w:tcPr>
        <w:shd w:val="clear" w:color="5b9bd5" w:themeColor="accent5" w:fill="5b9bd5" w:themeFill="accent5"/>
      </w:tcPr>
    </w:tblStylePr>
    <w:tblStylePr w:type="lastRow">
      <w:rPr>
        <w:rFonts w:ascii="Arial" w:hAnsi="Arial"/>
        <w:color w:val="f2f2f2"/>
        <w:sz w:val="22"/>
      </w:rPr>
      <w:tcPr>
        <w:shd w:val="clear" w:color="5b9bd5" w:themeColor="accent5" w:fill="5b9bd5" w:themeFill="accent5"/>
      </w:tcPr>
    </w:tblStylePr>
  </w:style>
  <w:style w:type="table" w:styleId="845" w:customStyle="1">
    <w:name w:val="Lined - Accent 6"/>
    <w:basedOn w:val="710"/>
    <w:uiPriority w:val="99"/>
    <w:pPr>
      <w:spacing w:after="0" w:line="240" w:lineRule="auto"/>
    </w:pPr>
    <w:rPr>
      <w:color w:val="404040"/>
      <w:sz w:val="20"/>
      <w:szCs w:val="20"/>
      <w:lang w:eastAsia="ru-RU"/>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1efd8" w:themeColor="accent6" w:themeTint="34" w:fill="e1efd8" w:themeFill="accent6" w:themeFillTint="34"/>
      </w:tcPr>
    </w:tblStylePr>
    <w:tblStylePr w:type="band2Vert">
      <w:rPr>
        <w:rFonts w:ascii="Arial" w:hAnsi="Arial"/>
        <w:color w:val="404040"/>
        <w:sz w:val="22"/>
      </w:rPr>
      <w:tcPr>
        <w:shd w:val="clear" w:color="e1efd8" w:themeColor="accent6" w:themeTint="34" w:fill="e1efd8" w:themeFill="accent6" w:themeFillTint="34"/>
      </w:tcPr>
    </w:tblStylePr>
    <w:tblStylePr w:type="firstCol">
      <w:rPr>
        <w:rFonts w:ascii="Arial" w:hAnsi="Arial"/>
        <w:color w:val="f2f2f2"/>
        <w:sz w:val="22"/>
      </w:rPr>
      <w:tcPr>
        <w:shd w:val="clear" w:color="70ad47" w:themeColor="accent6" w:fill="70ad47" w:themeFill="accent6"/>
      </w:tcPr>
    </w:tblStylePr>
    <w:tblStylePr w:type="firstRow">
      <w:rPr>
        <w:rFonts w:ascii="Arial" w:hAnsi="Arial"/>
        <w:color w:val="f2f2f2"/>
        <w:sz w:val="22"/>
      </w:rPr>
      <w:tcPr>
        <w:shd w:val="clear" w:color="70ad47" w:themeColor="accent6" w:fill="70ad47" w:themeFill="accent6"/>
      </w:tcPr>
    </w:tblStylePr>
    <w:tblStylePr w:type="lastCol">
      <w:rPr>
        <w:rFonts w:ascii="Arial" w:hAnsi="Arial"/>
        <w:color w:val="f2f2f2"/>
        <w:sz w:val="22"/>
      </w:rPr>
      <w:tcPr>
        <w:shd w:val="clear" w:color="70ad47" w:themeColor="accent6" w:fill="70ad47" w:themeFill="accent6"/>
      </w:tcPr>
    </w:tblStylePr>
    <w:tblStylePr w:type="lastRow">
      <w:rPr>
        <w:rFonts w:ascii="Arial" w:hAnsi="Arial"/>
        <w:color w:val="f2f2f2"/>
        <w:sz w:val="22"/>
      </w:rPr>
      <w:tcPr>
        <w:shd w:val="clear" w:color="70ad47" w:themeColor="accent6" w:fill="70ad47" w:themeFill="accent6"/>
      </w:tcPr>
    </w:tblStylePr>
  </w:style>
  <w:style w:type="table" w:styleId="846" w:customStyle="1">
    <w:name w:val="Bordered &amp; Lined - Accent"/>
    <w:basedOn w:val="710"/>
    <w:uiPriority w:val="99"/>
    <w:pPr>
      <w:spacing w:after="0" w:line="240" w:lineRule="auto"/>
    </w:pPr>
    <w:rPr>
      <w:color w:val="404040"/>
      <w:sz w:val="20"/>
      <w:szCs w:val="20"/>
      <w:lang w:eastAsia="ru-RU"/>
    </w:rPr>
    <w:tblPr>
      <w:tblStyleRowBandSize w:val="1"/>
      <w:tblStyleColBandSize w:val="1"/>
      <w:tblBorders>
        <w:top w:val="single" w:color="595959" w:themeColor="text1" w:themeTint="A6" w:sz="4" w:space="0"/>
        <w:left w:val="single" w:color="595959" w:themeColor="text1" w:themeTint="A6" w:sz="4" w:space="0"/>
        <w:bottom w:val="single" w:color="595959" w:themeColor="text1" w:themeTint="A6" w:sz="4" w:space="0"/>
        <w:right w:val="single" w:color="595959" w:themeColor="text1" w:themeTint="A6" w:sz="4" w:space="0"/>
        <w:insideH w:val="single" w:color="595959" w:themeColor="text1" w:themeTint="A6" w:sz="4" w:space="0"/>
        <w:insideV w:val="single" w:color="595959" w:themeColor="text1" w:themeTint="A6"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2f2f2" w:themeColor="text1" w:themeTint="0D" w:fill="f2f2f2" w:themeFill="text1" w:themeFillTint="0D"/>
      </w:tcPr>
    </w:tblStylePr>
    <w:tblStylePr w:type="band2Vert">
      <w:rPr>
        <w:rFonts w:ascii="Arial" w:hAnsi="Arial"/>
        <w:color w:val="404040"/>
        <w:sz w:val="22"/>
      </w:rPr>
      <w:tcPr>
        <w:shd w:val="clear" w:color="f2f2f2" w:themeColor="text1" w:themeTint="0D" w:fill="f2f2f2" w:themeFill="text1" w:themeFillTint="0D"/>
      </w:tcPr>
    </w:tblStylePr>
    <w:tblStylePr w:type="firstCol">
      <w:rPr>
        <w:rFonts w:ascii="Arial" w:hAnsi="Arial"/>
        <w:color w:val="f2f2f2"/>
        <w:sz w:val="22"/>
      </w:rPr>
      <w:tcPr>
        <w:shd w:val="clear" w:color="7f7f7f" w:themeColor="text1" w:themeTint="80" w:fill="7f7f7f" w:themeFill="text1" w:themeFillTint="80"/>
      </w:tcPr>
    </w:tblStylePr>
    <w:tblStylePr w:type="firstRow">
      <w:rPr>
        <w:rFonts w:ascii="Arial" w:hAnsi="Arial"/>
        <w:color w:val="f2f2f2"/>
        <w:sz w:val="22"/>
      </w:rPr>
      <w:tcPr>
        <w:shd w:val="clear" w:color="7f7f7f" w:themeColor="text1" w:themeTint="80" w:fill="7f7f7f" w:themeFill="text1" w:themeFillTint="80"/>
      </w:tcPr>
    </w:tblStylePr>
    <w:tblStylePr w:type="lastCol">
      <w:rPr>
        <w:rFonts w:ascii="Arial" w:hAnsi="Arial"/>
        <w:color w:val="f2f2f2"/>
        <w:sz w:val="22"/>
      </w:rPr>
      <w:tcPr>
        <w:shd w:val="clear" w:color="7f7f7f" w:themeColor="text1" w:themeTint="80" w:fill="7f7f7f" w:themeFill="text1" w:themeFillTint="80"/>
      </w:tcPr>
    </w:tblStylePr>
    <w:tblStylePr w:type="lastRow">
      <w:rPr>
        <w:rFonts w:ascii="Arial" w:hAnsi="Arial"/>
        <w:color w:val="f2f2f2"/>
        <w:sz w:val="22"/>
      </w:rPr>
      <w:tcPr>
        <w:shd w:val="clear" w:color="7f7f7f" w:themeColor="text1" w:themeTint="80" w:fill="7f7f7f" w:themeFill="text1" w:themeFillTint="80"/>
      </w:tcPr>
    </w:tblStylePr>
  </w:style>
  <w:style w:type="table" w:styleId="847" w:customStyle="1">
    <w:name w:val="Bordered &amp; Lined - Accent 1"/>
    <w:basedOn w:val="710"/>
    <w:uiPriority w:val="99"/>
    <w:pPr>
      <w:spacing w:after="0" w:line="240" w:lineRule="auto"/>
    </w:pPr>
    <w:rPr>
      <w:color w:val="404040"/>
      <w:sz w:val="20"/>
      <w:szCs w:val="20"/>
      <w:lang w:eastAsia="ru-RU"/>
    </w:rPr>
    <w:tblPr>
      <w:tblStyleRowBandSize w:val="1"/>
      <w:tblStyleColBandSize w:val="1"/>
      <w:tblBorders>
        <w:top w:val="single" w:color="254175" w:themeColor="accent1" w:themeShade="95" w:sz="4" w:space="0"/>
        <w:left w:val="single" w:color="254175" w:themeColor="accent1" w:themeShade="95" w:sz="4" w:space="0"/>
        <w:bottom w:val="single" w:color="254175" w:themeColor="accent1" w:themeShade="95" w:sz="4" w:space="0"/>
        <w:right w:val="single" w:color="254175" w:themeColor="accent1" w:themeShade="95" w:sz="4" w:space="0"/>
        <w:insideH w:val="single" w:color="254175" w:themeColor="accent1" w:themeShade="95" w:sz="4" w:space="0"/>
        <w:insideV w:val="single" w:color="254175" w:themeColor="accent1"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c4d2ec" w:themeColor="accent1" w:themeTint="50" w:fill="c4d2ec" w:themeFill="accent1" w:themeFillTint="50"/>
      </w:tcPr>
    </w:tblStylePr>
    <w:tblStylePr w:type="band2Vert">
      <w:rPr>
        <w:rFonts w:ascii="Arial" w:hAnsi="Arial"/>
        <w:color w:val="404040"/>
        <w:sz w:val="22"/>
      </w:rPr>
      <w:tcPr>
        <w:shd w:val="clear" w:color="c4d2ec" w:themeColor="accent1" w:themeTint="50" w:fill="c4d2ec" w:themeFill="accent1" w:themeFillTint="50"/>
      </w:tcPr>
    </w:tblStylePr>
    <w:tblStylePr w:type="firstCol">
      <w:rPr>
        <w:rFonts w:ascii="Arial" w:hAnsi="Arial"/>
        <w:color w:val="f2f2f2"/>
        <w:sz w:val="22"/>
      </w:rPr>
      <w:tcPr>
        <w:shd w:val="clear" w:color="537dc8" w:themeColor="accent1" w:themeTint="EA" w:fill="537dc8" w:themeFill="accent1" w:themeFillTint="EA"/>
      </w:tcPr>
    </w:tblStylePr>
    <w:tblStylePr w:type="firstRow">
      <w:rPr>
        <w:rFonts w:ascii="Arial" w:hAnsi="Arial"/>
        <w:color w:val="f2f2f2"/>
        <w:sz w:val="22"/>
      </w:rPr>
      <w:tcPr>
        <w:shd w:val="clear" w:color="537dc8" w:themeColor="accent1" w:themeTint="EA" w:fill="537dc8" w:themeFill="accent1" w:themeFillTint="EA"/>
      </w:tcPr>
    </w:tblStylePr>
    <w:tblStylePr w:type="lastCol">
      <w:rPr>
        <w:rFonts w:ascii="Arial" w:hAnsi="Arial"/>
        <w:color w:val="f2f2f2"/>
        <w:sz w:val="22"/>
      </w:rPr>
      <w:tcPr>
        <w:shd w:val="clear" w:color="537dc8" w:themeColor="accent1" w:themeTint="EA" w:fill="537dc8" w:themeFill="accent1" w:themeFillTint="EA"/>
      </w:tcPr>
    </w:tblStylePr>
    <w:tblStylePr w:type="lastRow">
      <w:rPr>
        <w:rFonts w:ascii="Arial" w:hAnsi="Arial"/>
        <w:color w:val="f2f2f2"/>
        <w:sz w:val="22"/>
      </w:rPr>
      <w:tcPr>
        <w:shd w:val="clear" w:color="537dc8" w:themeColor="accent1" w:themeTint="EA" w:fill="537dc8" w:themeFill="accent1" w:themeFillTint="EA"/>
      </w:tcPr>
    </w:tblStylePr>
  </w:style>
  <w:style w:type="table" w:styleId="848" w:customStyle="1">
    <w:name w:val="Bordered &amp; Lined - Accent 2"/>
    <w:basedOn w:val="710"/>
    <w:uiPriority w:val="99"/>
    <w:pPr>
      <w:spacing w:after="0" w:line="240" w:lineRule="auto"/>
    </w:pPr>
    <w:rPr>
      <w:color w:val="404040"/>
      <w:sz w:val="20"/>
      <w:szCs w:val="20"/>
      <w:lang w:eastAsia="ru-RU"/>
    </w:rPr>
    <w:tblPr>
      <w:tblStyleRowBandSize w:val="1"/>
      <w:tblStyleColBandSize w:val="1"/>
      <w:tblBorders>
        <w:top w:val="single" w:color="99460D" w:themeColor="accent2" w:themeShade="95" w:sz="4" w:space="0"/>
        <w:left w:val="single" w:color="99460D" w:themeColor="accent2" w:themeShade="95" w:sz="4" w:space="0"/>
        <w:bottom w:val="single" w:color="99460D" w:themeColor="accent2" w:themeShade="95" w:sz="4" w:space="0"/>
        <w:right w:val="single" w:color="99460D" w:themeColor="accent2" w:themeShade="95" w:sz="4" w:space="0"/>
        <w:insideH w:val="single" w:color="99460D" w:themeColor="accent2" w:themeShade="95" w:sz="4" w:space="0"/>
        <w:insideV w:val="single" w:color="99460D" w:themeColor="accent2"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be5d6" w:themeColor="accent2" w:themeTint="32" w:fill="fbe5d6" w:themeFill="accent2" w:themeFillTint="32"/>
      </w:tcPr>
    </w:tblStylePr>
    <w:tblStylePr w:type="band2Vert">
      <w:rPr>
        <w:rFonts w:ascii="Arial" w:hAnsi="Arial"/>
        <w:color w:val="404040"/>
        <w:sz w:val="22"/>
      </w:rPr>
      <w:tcPr>
        <w:shd w:val="clear" w:color="fbe5d6" w:themeColor="accent2" w:themeTint="32" w:fill="fbe5d6" w:themeFill="accent2" w:themeFillTint="32"/>
      </w:tcPr>
    </w:tblStylePr>
    <w:tblStylePr w:type="firstCol">
      <w:rPr>
        <w:rFonts w:ascii="Arial" w:hAnsi="Arial"/>
        <w:color w:val="f2f2f2"/>
        <w:sz w:val="22"/>
      </w:rPr>
      <w:tcPr>
        <w:shd w:val="clear" w:color="f4b184" w:themeColor="accent2" w:themeTint="97" w:fill="f4b184" w:themeFill="accent2" w:themeFillTint="97"/>
      </w:tcPr>
    </w:tblStylePr>
    <w:tblStylePr w:type="firstRow">
      <w:rPr>
        <w:rFonts w:ascii="Arial" w:hAnsi="Arial"/>
        <w:color w:val="f2f2f2"/>
        <w:sz w:val="22"/>
      </w:rPr>
      <w:tcPr>
        <w:shd w:val="clear" w:color="f4b184" w:themeColor="accent2" w:themeTint="97" w:fill="f4b184" w:themeFill="accent2" w:themeFillTint="97"/>
      </w:tcPr>
    </w:tblStylePr>
    <w:tblStylePr w:type="lastCol">
      <w:rPr>
        <w:rFonts w:ascii="Arial" w:hAnsi="Arial"/>
        <w:color w:val="f2f2f2"/>
        <w:sz w:val="22"/>
      </w:rPr>
      <w:tcPr>
        <w:shd w:val="clear" w:color="f4b184" w:themeColor="accent2" w:themeTint="97" w:fill="f4b184" w:themeFill="accent2" w:themeFillTint="97"/>
      </w:tcPr>
    </w:tblStylePr>
    <w:tblStylePr w:type="lastRow">
      <w:rPr>
        <w:rFonts w:ascii="Arial" w:hAnsi="Arial"/>
        <w:color w:val="f2f2f2"/>
        <w:sz w:val="22"/>
      </w:rPr>
      <w:tcPr>
        <w:shd w:val="clear" w:color="f4b184" w:themeColor="accent2" w:themeTint="97" w:fill="f4b184" w:themeFill="accent2" w:themeFillTint="97"/>
      </w:tcPr>
    </w:tblStylePr>
  </w:style>
  <w:style w:type="table" w:styleId="849" w:customStyle="1">
    <w:name w:val="Bordered &amp; Lined - Accent 3"/>
    <w:basedOn w:val="710"/>
    <w:uiPriority w:val="99"/>
    <w:pPr>
      <w:spacing w:after="0" w:line="240" w:lineRule="auto"/>
    </w:pPr>
    <w:rPr>
      <w:color w:val="404040"/>
      <w:sz w:val="20"/>
      <w:szCs w:val="20"/>
      <w:lang w:eastAsia="ru-RU"/>
    </w:rPr>
    <w:tblPr>
      <w:tblStyleRowBandSize w:val="1"/>
      <w:tblStyleColBandSize w:val="1"/>
      <w:tblBorders>
        <w:top w:val="single" w:color="606060" w:themeColor="accent3" w:themeShade="95" w:sz="4" w:space="0"/>
        <w:left w:val="single" w:color="606060" w:themeColor="accent3" w:themeShade="95" w:sz="4" w:space="0"/>
        <w:bottom w:val="single" w:color="606060" w:themeColor="accent3" w:themeShade="95" w:sz="4" w:space="0"/>
        <w:right w:val="single" w:color="606060" w:themeColor="accent3" w:themeShade="95" w:sz="4" w:space="0"/>
        <w:insideH w:val="single" w:color="606060" w:themeColor="accent3" w:themeShade="95" w:sz="4" w:space="0"/>
        <w:insideV w:val="single" w:color="606060" w:themeColor="accent3"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cecec" w:themeColor="accent3" w:themeTint="34" w:fill="ececec" w:themeFill="accent3" w:themeFillTint="34"/>
      </w:tcPr>
    </w:tblStylePr>
    <w:tblStylePr w:type="band2Vert">
      <w:rPr>
        <w:rFonts w:ascii="Arial" w:hAnsi="Arial"/>
        <w:color w:val="404040"/>
        <w:sz w:val="22"/>
      </w:rPr>
      <w:tcPr>
        <w:shd w:val="clear" w:color="ececec" w:themeColor="accent3" w:themeTint="34" w:fill="ececec" w:themeFill="accent3" w:themeFillTint="34"/>
      </w:tcPr>
    </w:tblStylePr>
    <w:tblStylePr w:type="firstCol">
      <w:rPr>
        <w:rFonts w:ascii="Arial" w:hAnsi="Arial"/>
        <w:color w:val="f2f2f2"/>
        <w:sz w:val="22"/>
      </w:rPr>
      <w:tcPr>
        <w:shd w:val="clear" w:color="a5a5a5" w:themeColor="accent3" w:themeTint="FE" w:fill="a5a5a5" w:themeFill="accent3" w:themeFillTint="FE"/>
      </w:tcPr>
    </w:tblStylePr>
    <w:tblStylePr w:type="firstRow">
      <w:rPr>
        <w:rFonts w:ascii="Arial" w:hAnsi="Arial"/>
        <w:color w:val="f2f2f2"/>
        <w:sz w:val="22"/>
      </w:rPr>
      <w:tcPr>
        <w:shd w:val="clear" w:color="a5a5a5" w:themeColor="accent3" w:themeTint="FE" w:fill="a5a5a5" w:themeFill="accent3" w:themeFillTint="FE"/>
      </w:tcPr>
    </w:tblStylePr>
    <w:tblStylePr w:type="lastCol">
      <w:rPr>
        <w:rFonts w:ascii="Arial" w:hAnsi="Arial"/>
        <w:color w:val="f2f2f2"/>
        <w:sz w:val="22"/>
      </w:rPr>
      <w:tcPr>
        <w:shd w:val="clear" w:color="a5a5a5" w:themeColor="accent3" w:themeTint="FE" w:fill="a5a5a5" w:themeFill="accent3" w:themeFillTint="FE"/>
      </w:tcPr>
    </w:tblStylePr>
    <w:tblStylePr w:type="lastRow">
      <w:rPr>
        <w:rFonts w:ascii="Arial" w:hAnsi="Arial"/>
        <w:color w:val="f2f2f2"/>
        <w:sz w:val="22"/>
      </w:rPr>
      <w:tcPr>
        <w:shd w:val="clear" w:color="a5a5a5" w:themeColor="accent3" w:themeTint="FE" w:fill="a5a5a5" w:themeFill="accent3" w:themeFillTint="FE"/>
      </w:tcPr>
    </w:tblStylePr>
  </w:style>
  <w:style w:type="table" w:styleId="850" w:customStyle="1">
    <w:name w:val="Bordered &amp; Lined - Accent 4"/>
    <w:basedOn w:val="710"/>
    <w:uiPriority w:val="99"/>
    <w:pPr>
      <w:spacing w:after="0" w:line="240" w:lineRule="auto"/>
    </w:pPr>
    <w:rPr>
      <w:color w:val="404040"/>
      <w:sz w:val="20"/>
      <w:szCs w:val="20"/>
      <w:lang w:eastAsia="ru-RU"/>
    </w:rPr>
    <w:tblPr>
      <w:tblStyleRowBandSize w:val="1"/>
      <w:tblStyleColBandSize w:val="1"/>
      <w:tblBorders>
        <w:top w:val="single" w:color="957000" w:themeColor="accent4" w:themeShade="95" w:sz="4" w:space="0"/>
        <w:left w:val="single" w:color="957000" w:themeColor="accent4" w:themeShade="95" w:sz="4" w:space="0"/>
        <w:bottom w:val="single" w:color="957000" w:themeColor="accent4" w:themeShade="95" w:sz="4" w:space="0"/>
        <w:right w:val="single" w:color="957000" w:themeColor="accent4" w:themeShade="95" w:sz="4" w:space="0"/>
        <w:insideH w:val="single" w:color="957000" w:themeColor="accent4" w:themeShade="95" w:sz="4" w:space="0"/>
        <w:insideV w:val="single" w:color="957000" w:themeColor="accent4"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2cb" w:themeColor="accent4" w:themeTint="34" w:fill="fff2cb" w:themeFill="accent4" w:themeFillTint="34"/>
      </w:tcPr>
    </w:tblStylePr>
    <w:tblStylePr w:type="band2Vert">
      <w:rPr>
        <w:rFonts w:ascii="Arial" w:hAnsi="Arial"/>
        <w:color w:val="404040"/>
        <w:sz w:val="22"/>
      </w:rPr>
      <w:tcPr>
        <w:shd w:val="clear" w:color="fff2cb" w:themeColor="accent4" w:themeTint="34" w:fill="fff2cb" w:themeFill="accent4" w:themeFillTint="34"/>
      </w:tcPr>
    </w:tblStylePr>
    <w:tblStylePr w:type="firstCol">
      <w:rPr>
        <w:rFonts w:ascii="Arial" w:hAnsi="Arial"/>
        <w:color w:val="f2f2f2"/>
        <w:sz w:val="22"/>
      </w:rPr>
      <w:tcPr>
        <w:shd w:val="clear" w:color="ffd865" w:themeColor="accent4" w:themeTint="9A" w:fill="ffd865" w:themeFill="accent4" w:themeFillTint="9A"/>
      </w:tcPr>
    </w:tblStylePr>
    <w:tblStylePr w:type="firstRow">
      <w:rPr>
        <w:rFonts w:ascii="Arial" w:hAnsi="Arial"/>
        <w:color w:val="f2f2f2"/>
        <w:sz w:val="22"/>
      </w:rPr>
      <w:tcPr>
        <w:shd w:val="clear" w:color="ffd865" w:themeColor="accent4" w:themeTint="9A" w:fill="ffd865" w:themeFill="accent4" w:themeFillTint="9A"/>
      </w:tcPr>
    </w:tblStylePr>
    <w:tblStylePr w:type="lastCol">
      <w:rPr>
        <w:rFonts w:ascii="Arial" w:hAnsi="Arial"/>
        <w:color w:val="f2f2f2"/>
        <w:sz w:val="22"/>
      </w:rPr>
      <w:tcPr>
        <w:shd w:val="clear" w:color="ffd865" w:themeColor="accent4" w:themeTint="9A" w:fill="ffd865" w:themeFill="accent4" w:themeFillTint="9A"/>
      </w:tcPr>
    </w:tblStylePr>
    <w:tblStylePr w:type="lastRow">
      <w:rPr>
        <w:rFonts w:ascii="Arial" w:hAnsi="Arial"/>
        <w:color w:val="f2f2f2"/>
        <w:sz w:val="22"/>
      </w:rPr>
      <w:tcPr>
        <w:shd w:val="clear" w:color="ffd865" w:themeColor="accent4" w:themeTint="9A" w:fill="ffd865" w:themeFill="accent4" w:themeFillTint="9A"/>
      </w:tcPr>
    </w:tblStylePr>
  </w:style>
  <w:style w:type="table" w:styleId="851" w:customStyle="1">
    <w:name w:val="Bordered &amp; Lined - Accent 5"/>
    <w:basedOn w:val="710"/>
    <w:uiPriority w:val="99"/>
    <w:pPr>
      <w:spacing w:after="0" w:line="240" w:lineRule="auto"/>
    </w:pPr>
    <w:rPr>
      <w:color w:val="404040"/>
      <w:sz w:val="20"/>
      <w:szCs w:val="20"/>
      <w:lang w:eastAsia="ru-RU"/>
    </w:rPr>
    <w:tblPr>
      <w:tblStyleRowBandSize w:val="1"/>
      <w:tblStyleColBandSize w:val="1"/>
      <w:tblBorders>
        <w:top w:val="single" w:color="245A8D" w:themeColor="accent5" w:themeShade="95" w:sz="4" w:space="0"/>
        <w:left w:val="single" w:color="245A8D" w:themeColor="accent5" w:themeShade="95" w:sz="4" w:space="0"/>
        <w:bottom w:val="single" w:color="245A8D" w:themeColor="accent5" w:themeShade="95" w:sz="4" w:space="0"/>
        <w:right w:val="single" w:color="245A8D" w:themeColor="accent5" w:themeShade="95" w:sz="4" w:space="0"/>
        <w:insideH w:val="single" w:color="245A8D" w:themeColor="accent5" w:themeShade="95" w:sz="4" w:space="0"/>
        <w:insideV w:val="single" w:color="245A8D" w:themeColor="accent5"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ddeaf6" w:themeColor="accent5" w:themeTint="34" w:fill="ddeaf6" w:themeFill="accent5" w:themeFillTint="34"/>
      </w:tcPr>
    </w:tblStylePr>
    <w:tblStylePr w:type="band2Vert">
      <w:rPr>
        <w:rFonts w:ascii="Arial" w:hAnsi="Arial"/>
        <w:color w:val="404040"/>
        <w:sz w:val="22"/>
      </w:rPr>
      <w:tcPr>
        <w:shd w:val="clear" w:color="ddeaf6" w:themeColor="accent5" w:themeTint="34" w:fill="ddeaf6" w:themeFill="accent5" w:themeFillTint="34"/>
      </w:tcPr>
    </w:tblStylePr>
    <w:tblStylePr w:type="firstCol">
      <w:rPr>
        <w:rFonts w:ascii="Arial" w:hAnsi="Arial"/>
        <w:color w:val="f2f2f2"/>
        <w:sz w:val="22"/>
      </w:rPr>
      <w:tcPr>
        <w:shd w:val="clear" w:color="5b9bd5" w:themeColor="accent5" w:fill="5b9bd5" w:themeFill="accent5"/>
      </w:tcPr>
    </w:tblStylePr>
    <w:tblStylePr w:type="firstRow">
      <w:rPr>
        <w:rFonts w:ascii="Arial" w:hAnsi="Arial"/>
        <w:color w:val="f2f2f2"/>
        <w:sz w:val="22"/>
      </w:rPr>
      <w:tcPr>
        <w:shd w:val="clear" w:color="5b9bd5" w:themeColor="accent5" w:fill="5b9bd5" w:themeFill="accent5"/>
      </w:tcPr>
    </w:tblStylePr>
    <w:tblStylePr w:type="lastCol">
      <w:rPr>
        <w:rFonts w:ascii="Arial" w:hAnsi="Arial"/>
        <w:color w:val="f2f2f2"/>
        <w:sz w:val="22"/>
      </w:rPr>
      <w:tcPr>
        <w:shd w:val="clear" w:color="5b9bd5" w:themeColor="accent5" w:fill="5b9bd5" w:themeFill="accent5"/>
      </w:tcPr>
    </w:tblStylePr>
    <w:tblStylePr w:type="lastRow">
      <w:rPr>
        <w:rFonts w:ascii="Arial" w:hAnsi="Arial"/>
        <w:color w:val="f2f2f2"/>
        <w:sz w:val="22"/>
      </w:rPr>
      <w:tcPr>
        <w:shd w:val="clear" w:color="5b9bd5" w:themeColor="accent5" w:fill="5b9bd5" w:themeFill="accent5"/>
      </w:tcPr>
    </w:tblStylePr>
  </w:style>
  <w:style w:type="table" w:styleId="852" w:customStyle="1">
    <w:name w:val="Bordered &amp; Lined - Accent 6"/>
    <w:basedOn w:val="710"/>
    <w:uiPriority w:val="99"/>
    <w:pPr>
      <w:spacing w:after="0" w:line="240" w:lineRule="auto"/>
    </w:pPr>
    <w:rPr>
      <w:color w:val="404040"/>
      <w:sz w:val="20"/>
      <w:szCs w:val="20"/>
      <w:lang w:eastAsia="ru-RU"/>
    </w:rPr>
    <w:tblPr>
      <w:tblStyleRowBandSize w:val="1"/>
      <w:tblStyleColBandSize w:val="1"/>
      <w:tblBorders>
        <w:top w:val="single" w:color="416429" w:themeColor="accent6" w:themeShade="95" w:sz="4" w:space="0"/>
        <w:left w:val="single" w:color="416429" w:themeColor="accent6" w:themeShade="95" w:sz="4" w:space="0"/>
        <w:bottom w:val="single" w:color="416429" w:themeColor="accent6" w:themeShade="95" w:sz="4" w:space="0"/>
        <w:right w:val="single" w:color="416429" w:themeColor="accent6" w:themeShade="95" w:sz="4" w:space="0"/>
        <w:insideH w:val="single" w:color="416429" w:themeColor="accent6" w:themeShade="95" w:sz="4" w:space="0"/>
        <w:insideV w:val="single" w:color="416429" w:themeColor="accent6"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1efd8" w:themeColor="accent6" w:themeTint="34" w:fill="e1efd8" w:themeFill="accent6" w:themeFillTint="34"/>
      </w:tcPr>
    </w:tblStylePr>
    <w:tblStylePr w:type="band2Vert">
      <w:rPr>
        <w:rFonts w:ascii="Arial" w:hAnsi="Arial"/>
        <w:color w:val="404040"/>
        <w:sz w:val="22"/>
      </w:rPr>
      <w:tcPr>
        <w:shd w:val="clear" w:color="e1efd8" w:themeColor="accent6" w:themeTint="34" w:fill="e1efd8" w:themeFill="accent6" w:themeFillTint="34"/>
      </w:tcPr>
    </w:tblStylePr>
    <w:tblStylePr w:type="firstCol">
      <w:rPr>
        <w:rFonts w:ascii="Arial" w:hAnsi="Arial"/>
        <w:color w:val="f2f2f2"/>
        <w:sz w:val="22"/>
      </w:rPr>
      <w:tcPr>
        <w:shd w:val="clear" w:color="70ad47" w:themeColor="accent6" w:fill="70ad47" w:themeFill="accent6"/>
      </w:tcPr>
    </w:tblStylePr>
    <w:tblStylePr w:type="firstRow">
      <w:rPr>
        <w:rFonts w:ascii="Arial" w:hAnsi="Arial"/>
        <w:color w:val="f2f2f2"/>
        <w:sz w:val="22"/>
      </w:rPr>
      <w:tcPr>
        <w:shd w:val="clear" w:color="70ad47" w:themeColor="accent6" w:fill="70ad47" w:themeFill="accent6"/>
      </w:tcPr>
    </w:tblStylePr>
    <w:tblStylePr w:type="lastCol">
      <w:rPr>
        <w:rFonts w:ascii="Arial" w:hAnsi="Arial"/>
        <w:color w:val="f2f2f2"/>
        <w:sz w:val="22"/>
      </w:rPr>
      <w:tcPr>
        <w:shd w:val="clear" w:color="70ad47" w:themeColor="accent6" w:fill="70ad47" w:themeFill="accent6"/>
      </w:tcPr>
    </w:tblStylePr>
    <w:tblStylePr w:type="lastRow">
      <w:rPr>
        <w:rFonts w:ascii="Arial" w:hAnsi="Arial"/>
        <w:color w:val="f2f2f2"/>
        <w:sz w:val="22"/>
      </w:rPr>
      <w:tcPr>
        <w:shd w:val="clear" w:color="70ad47" w:themeColor="accent6" w:fill="70ad47" w:themeFill="accent6"/>
      </w:tcPr>
    </w:tblStylePr>
  </w:style>
  <w:style w:type="table" w:styleId="853" w:customStyle="1">
    <w:name w:val="Bordered"/>
    <w:basedOn w:val="710"/>
    <w:uiPriority w:val="99"/>
    <w:pPr>
      <w:spacing w:after="0" w:line="240" w:lineRule="auto"/>
    </w:pPr>
    <w:tblPr>
      <w:tblStyleRowBandSize w:val="1"/>
      <w:tblStyleColBandSize w:val="1"/>
      <w:tbl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insideH w:val="single" w:color="D9D9D9" w:themeColor="text1" w:themeTint="26" w:sz="4" w:space="0"/>
        <w:insideV w:val="single" w:color="D9D9D9" w:themeColor="text1" w:themeTint="26" w:sz="4" w:space="0"/>
      </w:tblBorders>
    </w:tblPr>
    <w:tblStylePr w:type="band1Horz">
      <w:rPr>
        <w:rFonts w:ascii="Arial" w:hAnsi="Arial"/>
        <w:color w:val="404040"/>
        <w:sz w:val="22"/>
      </w:rPr>
      <w:tcPr>
        <w:tc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7F7F7F" w:themeColor="text1" w:themeTint="80" w:sz="12" w:space="0"/>
        </w:tcBorders>
      </w:tcPr>
    </w:tblStylePr>
    <w:tblStylePr w:type="lastCol">
      <w:rPr>
        <w:rFonts w:ascii="Arial" w:hAnsi="Arial"/>
        <w:color w:val="404040"/>
        <w:sz w:val="22"/>
      </w:rPr>
      <w:tcPr>
        <w:tcBorders>
          <w:left w:val="single" w:color="7F7F7F" w:themeColor="text1" w:themeTint="80" w:sz="12" w:space="0"/>
        </w:tcBorders>
      </w:tcPr>
    </w:tblStylePr>
    <w:tblStylePr w:type="lastRow">
      <w:rPr>
        <w:rFonts w:ascii="Arial" w:hAnsi="Arial"/>
        <w:color w:val="404040"/>
        <w:sz w:val="22"/>
      </w:rPr>
      <w:tcPr>
        <w:tcBorders>
          <w:top w:val="single" w:color="7F7F7F" w:themeColor="text1" w:themeTint="80" w:sz="12" w:space="0"/>
        </w:tcBorders>
      </w:tcPr>
    </w:tblStylePr>
  </w:style>
  <w:style w:type="table" w:styleId="854" w:customStyle="1">
    <w:name w:val="Bordered - Accent 1"/>
    <w:basedOn w:val="710"/>
    <w:uiPriority w:val="99"/>
    <w:pPr>
      <w:spacing w:after="0" w:line="240" w:lineRule="auto"/>
    </w:pPr>
    <w:tblPr>
      <w:tblStyleRowBandSize w:val="1"/>
      <w:tblStyleColBandSize w:val="1"/>
      <w:tblBorders>
        <w:top w:val="single" w:color="B3C5E7" w:themeColor="accent1" w:themeTint="67" w:sz="4" w:space="0"/>
        <w:left w:val="single" w:color="B3C5E7" w:themeColor="accent1" w:themeTint="67" w:sz="4" w:space="0"/>
        <w:bottom w:val="single" w:color="B3C5E7" w:themeColor="accent1" w:themeTint="67" w:sz="4" w:space="0"/>
        <w:right w:val="single" w:color="B3C5E7" w:themeColor="accent1" w:themeTint="67" w:sz="4" w:space="0"/>
        <w:insideH w:val="single" w:color="B3C5E7" w:themeColor="accent1" w:themeTint="67" w:sz="4" w:space="0"/>
        <w:insideV w:val="single" w:color="B3C5E7" w:themeColor="accent1" w:themeTint="67" w:sz="4" w:space="0"/>
      </w:tblBorders>
    </w:tblPr>
    <w:tblStylePr w:type="band1Horz">
      <w:rPr>
        <w:rFonts w:ascii="Arial" w:hAnsi="Arial"/>
        <w:color w:val="404040"/>
        <w:sz w:val="22"/>
      </w:rPr>
      <w:tcPr>
        <w:tcBorders>
          <w:top w:val="single" w:color="B3C5E7" w:themeColor="accent1" w:themeTint="67" w:sz="4" w:space="0"/>
          <w:left w:val="single" w:color="B3C5E7" w:themeColor="accent1" w:themeTint="67" w:sz="4" w:space="0"/>
          <w:bottom w:val="single" w:color="B3C5E7" w:themeColor="accent1" w:themeTint="67" w:sz="4" w:space="0"/>
          <w:right w:val="single" w:color="B3C5E7"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4472C4" w:themeColor="accent1" w:sz="12" w:space="0"/>
        </w:tcBorders>
      </w:tcPr>
    </w:tblStylePr>
    <w:tblStylePr w:type="lastCol">
      <w:rPr>
        <w:rFonts w:ascii="Arial" w:hAnsi="Arial"/>
        <w:color w:val="404040"/>
        <w:sz w:val="22"/>
      </w:rPr>
      <w:tcPr>
        <w:tcBorders>
          <w:left w:val="single" w:color="4472C4" w:themeColor="accent1" w:sz="12" w:space="0"/>
        </w:tcBorders>
      </w:tcPr>
    </w:tblStylePr>
    <w:tblStylePr w:type="lastRow">
      <w:rPr>
        <w:rFonts w:ascii="Arial" w:hAnsi="Arial"/>
        <w:color w:val="404040"/>
        <w:sz w:val="22"/>
      </w:rPr>
      <w:tcPr>
        <w:tcBorders>
          <w:top w:val="single" w:color="4472C4" w:themeColor="accent1" w:sz="12" w:space="0"/>
        </w:tcBorders>
      </w:tcPr>
    </w:tblStylePr>
  </w:style>
  <w:style w:type="table" w:styleId="855" w:customStyle="1">
    <w:name w:val="Bordered - Accent 2"/>
    <w:basedOn w:val="710"/>
    <w:uiPriority w:val="99"/>
    <w:pPr>
      <w:spacing w:after="0" w:line="240" w:lineRule="auto"/>
    </w:pPr>
    <w:tblPr>
      <w:tblStyleRowBandSize w:val="1"/>
      <w:tblStyleColBandSize w:val="1"/>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blStylePr w:type="band1Horz">
      <w:rPr>
        <w:rFonts w:ascii="Arial" w:hAnsi="Arial"/>
        <w:color w:val="404040"/>
        <w:sz w:val="22"/>
      </w:r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F4B184" w:themeColor="accent2" w:themeTint="97" w:sz="12" w:space="0"/>
        </w:tcBorders>
      </w:tcPr>
    </w:tblStylePr>
    <w:tblStylePr w:type="lastCol">
      <w:rPr>
        <w:rFonts w:ascii="Arial" w:hAnsi="Arial"/>
        <w:color w:val="404040"/>
        <w:sz w:val="22"/>
      </w:rPr>
      <w:tcPr>
        <w:tcBorders>
          <w:left w:val="single" w:color="F4B184" w:themeColor="accent2" w:themeTint="97" w:sz="12" w:space="0"/>
        </w:tcBorders>
      </w:tcPr>
    </w:tblStylePr>
    <w:tblStylePr w:type="lastRow">
      <w:rPr>
        <w:rFonts w:ascii="Arial" w:hAnsi="Arial"/>
        <w:color w:val="404040"/>
        <w:sz w:val="22"/>
      </w:rPr>
      <w:tcPr>
        <w:tcBorders>
          <w:top w:val="single" w:color="F4B184" w:themeColor="accent2" w:themeTint="97" w:sz="12" w:space="0"/>
        </w:tcBorders>
      </w:tcPr>
    </w:tblStylePr>
  </w:style>
  <w:style w:type="table" w:styleId="856" w:customStyle="1">
    <w:name w:val="Bordered - Accent 3"/>
    <w:basedOn w:val="710"/>
    <w:uiPriority w:val="99"/>
    <w:pPr>
      <w:spacing w:after="0" w:line="240" w:lineRule="auto"/>
    </w:pPr>
    <w:tblPr>
      <w:tblStyleRowBandSize w:val="1"/>
      <w:tblStyleColBandSize w:val="1"/>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blStylePr w:type="band1Horz">
      <w:rPr>
        <w:rFonts w:ascii="Arial" w:hAnsi="Arial"/>
        <w:color w:val="404040"/>
        <w:sz w:val="22"/>
      </w:r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C9C9C9" w:themeColor="accent3" w:themeTint="98" w:sz="12" w:space="0"/>
        </w:tcBorders>
      </w:tcPr>
    </w:tblStylePr>
    <w:tblStylePr w:type="lastCol">
      <w:rPr>
        <w:rFonts w:ascii="Arial" w:hAnsi="Arial"/>
        <w:color w:val="404040"/>
        <w:sz w:val="22"/>
      </w:rPr>
      <w:tcPr>
        <w:tcBorders>
          <w:left w:val="single" w:color="C9C9C9" w:themeColor="accent3" w:themeTint="98" w:sz="12" w:space="0"/>
        </w:tcBorders>
      </w:tcPr>
    </w:tblStylePr>
    <w:tblStylePr w:type="lastRow">
      <w:rPr>
        <w:rFonts w:ascii="Arial" w:hAnsi="Arial"/>
        <w:color w:val="404040"/>
        <w:sz w:val="22"/>
      </w:rPr>
      <w:tcPr>
        <w:tcBorders>
          <w:top w:val="single" w:color="C9C9C9" w:themeColor="accent3" w:themeTint="98" w:sz="12" w:space="0"/>
        </w:tcBorders>
      </w:tcPr>
    </w:tblStylePr>
  </w:style>
  <w:style w:type="table" w:styleId="857" w:customStyle="1">
    <w:name w:val="Bordered - Accent 4"/>
    <w:basedOn w:val="710"/>
    <w:uiPriority w:val="99"/>
    <w:pPr>
      <w:spacing w:after="0" w:line="240" w:lineRule="auto"/>
    </w:pPr>
    <w:tblPr>
      <w:tblStyleRowBandSize w:val="1"/>
      <w:tblStyleColBandSize w:val="1"/>
      <w:tbl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insideH w:val="single" w:color="FFE598" w:themeColor="accent4" w:themeTint="67" w:sz="4" w:space="0"/>
        <w:insideV w:val="single" w:color="FFE598" w:themeColor="accent4" w:themeTint="67" w:sz="4" w:space="0"/>
      </w:tblBorders>
    </w:tblPr>
    <w:tblStylePr w:type="band1Horz">
      <w:rPr>
        <w:rFonts w:ascii="Arial" w:hAnsi="Arial"/>
        <w:color w:val="404040"/>
        <w:sz w:val="22"/>
      </w:rPr>
      <w:tcPr>
        <w:tc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FFD865" w:themeColor="accent4" w:themeTint="9A" w:sz="12" w:space="0"/>
        </w:tcBorders>
      </w:tcPr>
    </w:tblStylePr>
    <w:tblStylePr w:type="lastCol">
      <w:rPr>
        <w:rFonts w:ascii="Arial" w:hAnsi="Arial"/>
        <w:color w:val="404040"/>
        <w:sz w:val="22"/>
      </w:rPr>
      <w:tcPr>
        <w:tcBorders>
          <w:left w:val="single" w:color="FFD865" w:themeColor="accent4" w:themeTint="9A" w:sz="12" w:space="0"/>
        </w:tcBorders>
      </w:tcPr>
    </w:tblStylePr>
    <w:tblStylePr w:type="lastRow">
      <w:rPr>
        <w:rFonts w:ascii="Arial" w:hAnsi="Arial"/>
        <w:color w:val="404040"/>
        <w:sz w:val="22"/>
      </w:rPr>
      <w:tcPr>
        <w:tcBorders>
          <w:top w:val="single" w:color="FFD865" w:themeColor="accent4" w:themeTint="9A" w:sz="12" w:space="0"/>
        </w:tcBorders>
      </w:tcPr>
    </w:tblStylePr>
  </w:style>
  <w:style w:type="table" w:styleId="858" w:customStyle="1">
    <w:name w:val="Bordered - Accent 5"/>
    <w:basedOn w:val="710"/>
    <w:uiPriority w:val="99"/>
    <w:pPr>
      <w:spacing w:after="0" w:line="240" w:lineRule="auto"/>
    </w:pPr>
    <w:tblPr>
      <w:tblStyleRowBandSize w:val="1"/>
      <w:tblStyleColBandSize w:val="1"/>
      <w:tblBorders>
        <w:top w:val="single" w:color="BCD6EE" w:themeColor="accent5" w:themeTint="67" w:sz="4" w:space="0"/>
        <w:left w:val="single" w:color="BCD6EE" w:themeColor="accent5" w:themeTint="67" w:sz="4" w:space="0"/>
        <w:bottom w:val="single" w:color="BCD6EE" w:themeColor="accent5" w:themeTint="67" w:sz="4" w:space="0"/>
        <w:right w:val="single" w:color="BCD6EE" w:themeColor="accent5" w:themeTint="67" w:sz="4" w:space="0"/>
        <w:insideH w:val="single" w:color="BCD6EE" w:themeColor="accent5" w:themeTint="67" w:sz="4" w:space="0"/>
        <w:insideV w:val="single" w:color="BCD6EE" w:themeColor="accent5" w:themeTint="67" w:sz="4" w:space="0"/>
      </w:tblBorders>
    </w:tblPr>
    <w:tblStylePr w:type="band1Horz">
      <w:rPr>
        <w:rFonts w:ascii="Arial" w:hAnsi="Arial"/>
        <w:color w:val="404040"/>
        <w:sz w:val="22"/>
      </w:rPr>
      <w:tcPr>
        <w:tcBorders>
          <w:top w:val="single" w:color="BCD6EE" w:themeColor="accent5" w:themeTint="67" w:sz="4" w:space="0"/>
          <w:left w:val="single" w:color="BCD6EE" w:themeColor="accent5" w:themeTint="67" w:sz="4" w:space="0"/>
          <w:bottom w:val="single" w:color="BCD6EE" w:themeColor="accent5" w:themeTint="67" w:sz="4" w:space="0"/>
          <w:right w:val="single" w:color="BCD6EE"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9BC2E5" w:themeColor="accent5" w:themeTint="9A" w:sz="12" w:space="0"/>
        </w:tcBorders>
      </w:tcPr>
    </w:tblStylePr>
    <w:tblStylePr w:type="lastCol">
      <w:rPr>
        <w:rFonts w:ascii="Arial" w:hAnsi="Arial"/>
        <w:color w:val="404040"/>
        <w:sz w:val="22"/>
      </w:rPr>
      <w:tcPr>
        <w:tcBorders>
          <w:left w:val="single" w:color="9BC2E5" w:themeColor="accent5" w:themeTint="9A" w:sz="12" w:space="0"/>
        </w:tcBorders>
      </w:tcPr>
    </w:tblStylePr>
    <w:tblStylePr w:type="lastRow">
      <w:rPr>
        <w:rFonts w:ascii="Arial" w:hAnsi="Arial"/>
        <w:color w:val="404040"/>
        <w:sz w:val="22"/>
      </w:rPr>
      <w:tcPr>
        <w:tcBorders>
          <w:top w:val="single" w:color="9BC2E5" w:themeColor="accent5" w:themeTint="9A" w:sz="12" w:space="0"/>
        </w:tcBorders>
      </w:tcPr>
    </w:tblStylePr>
  </w:style>
  <w:style w:type="table" w:styleId="859" w:customStyle="1">
    <w:name w:val="Bordered - Accent 6"/>
    <w:basedOn w:val="710"/>
    <w:uiPriority w:val="99"/>
    <w:pPr>
      <w:spacing w:after="0" w:line="240" w:lineRule="auto"/>
    </w:pPr>
    <w:tblPr>
      <w:tblStyleRowBandSize w:val="1"/>
      <w:tblStyleColBandSize w:val="1"/>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blStylePr w:type="band1Horz">
      <w:rPr>
        <w:rFonts w:ascii="Arial" w:hAnsi="Arial"/>
        <w:color w:val="404040"/>
        <w:sz w:val="22"/>
      </w:r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A9D08E" w:themeColor="accent6" w:themeTint="98" w:sz="12" w:space="0"/>
        </w:tcBorders>
      </w:tcPr>
    </w:tblStylePr>
    <w:tblStylePr w:type="lastCol">
      <w:rPr>
        <w:rFonts w:ascii="Arial" w:hAnsi="Arial"/>
        <w:color w:val="404040"/>
        <w:sz w:val="22"/>
      </w:rPr>
      <w:tcPr>
        <w:tcBorders>
          <w:left w:val="single" w:color="A9D08E" w:themeColor="accent6" w:themeTint="98" w:sz="12" w:space="0"/>
        </w:tcBorders>
      </w:tcPr>
    </w:tblStylePr>
    <w:tblStylePr w:type="lastRow">
      <w:rPr>
        <w:rFonts w:ascii="Arial" w:hAnsi="Arial"/>
        <w:color w:val="404040"/>
        <w:sz w:val="22"/>
      </w:rPr>
      <w:tcPr>
        <w:tcBorders>
          <w:top w:val="single" w:color="A9D08E" w:themeColor="accent6" w:themeTint="98" w:sz="12" w:space="0"/>
        </w:tcBorders>
      </w:tcPr>
    </w:tblStylePr>
  </w:style>
  <w:style w:type="character" w:styleId="860" w:customStyle="1">
    <w:name w:val="Footnote Text Char"/>
    <w:uiPriority w:val="99"/>
    <w:rPr>
      <w:sz w:val="18"/>
    </w:rPr>
  </w:style>
  <w:style w:type="paragraph" w:styleId="861">
    <w:name w:val="endnote text"/>
    <w:basedOn w:val="699"/>
    <w:link w:val="862"/>
    <w:uiPriority w:val="99"/>
    <w:semiHidden/>
    <w:unhideWhenUsed/>
  </w:style>
  <w:style w:type="character" w:styleId="862" w:customStyle="1">
    <w:name w:val="Текст концевой сноски Знак"/>
    <w:link w:val="861"/>
    <w:uiPriority w:val="99"/>
    <w:rPr>
      <w:sz w:val="20"/>
    </w:rPr>
  </w:style>
  <w:style w:type="character" w:styleId="863">
    <w:name w:val="endnote reference"/>
    <w:basedOn w:val="709"/>
    <w:uiPriority w:val="99"/>
    <w:semiHidden/>
    <w:unhideWhenUsed/>
    <w:rPr>
      <w:vertAlign w:val="superscript"/>
    </w:rPr>
  </w:style>
  <w:style w:type="paragraph" w:styleId="864">
    <w:name w:val="toc 1"/>
    <w:basedOn w:val="699"/>
    <w:next w:val="699"/>
    <w:uiPriority w:val="39"/>
    <w:unhideWhenUsed/>
    <w:pPr>
      <w:spacing w:after="57"/>
    </w:pPr>
  </w:style>
  <w:style w:type="paragraph" w:styleId="865">
    <w:name w:val="toc 2"/>
    <w:basedOn w:val="699"/>
    <w:next w:val="699"/>
    <w:uiPriority w:val="39"/>
    <w:unhideWhenUsed/>
    <w:pPr>
      <w:ind w:left="283"/>
      <w:spacing w:after="57"/>
    </w:pPr>
  </w:style>
  <w:style w:type="paragraph" w:styleId="866">
    <w:name w:val="toc 3"/>
    <w:basedOn w:val="699"/>
    <w:next w:val="699"/>
    <w:uiPriority w:val="39"/>
    <w:unhideWhenUsed/>
    <w:pPr>
      <w:ind w:left="567"/>
      <w:spacing w:after="57"/>
    </w:pPr>
  </w:style>
  <w:style w:type="paragraph" w:styleId="867">
    <w:name w:val="toc 4"/>
    <w:basedOn w:val="699"/>
    <w:next w:val="699"/>
    <w:uiPriority w:val="39"/>
    <w:unhideWhenUsed/>
    <w:pPr>
      <w:ind w:left="850"/>
      <w:spacing w:after="57"/>
    </w:pPr>
  </w:style>
  <w:style w:type="paragraph" w:styleId="868">
    <w:name w:val="toc 5"/>
    <w:basedOn w:val="699"/>
    <w:next w:val="699"/>
    <w:uiPriority w:val="39"/>
    <w:unhideWhenUsed/>
    <w:pPr>
      <w:ind w:left="1134"/>
      <w:spacing w:after="57"/>
    </w:pPr>
  </w:style>
  <w:style w:type="paragraph" w:styleId="869">
    <w:name w:val="toc 6"/>
    <w:basedOn w:val="699"/>
    <w:next w:val="699"/>
    <w:uiPriority w:val="39"/>
    <w:unhideWhenUsed/>
    <w:pPr>
      <w:ind w:left="1417"/>
      <w:spacing w:after="57"/>
    </w:pPr>
  </w:style>
  <w:style w:type="paragraph" w:styleId="870">
    <w:name w:val="toc 7"/>
    <w:basedOn w:val="699"/>
    <w:next w:val="699"/>
    <w:uiPriority w:val="39"/>
    <w:unhideWhenUsed/>
    <w:pPr>
      <w:ind w:left="1701"/>
      <w:spacing w:after="57"/>
    </w:pPr>
  </w:style>
  <w:style w:type="paragraph" w:styleId="871">
    <w:name w:val="toc 8"/>
    <w:basedOn w:val="699"/>
    <w:next w:val="699"/>
    <w:uiPriority w:val="39"/>
    <w:unhideWhenUsed/>
    <w:pPr>
      <w:ind w:left="1984"/>
      <w:spacing w:after="57"/>
    </w:pPr>
  </w:style>
  <w:style w:type="paragraph" w:styleId="872">
    <w:name w:val="toc 9"/>
    <w:basedOn w:val="699"/>
    <w:next w:val="699"/>
    <w:uiPriority w:val="39"/>
    <w:unhideWhenUsed/>
    <w:pPr>
      <w:ind w:left="2268"/>
      <w:spacing w:after="57"/>
    </w:pPr>
  </w:style>
  <w:style w:type="paragraph" w:styleId="873">
    <w:name w:val="TOC Heading"/>
    <w:uiPriority w:val="39"/>
    <w:unhideWhenUsed/>
  </w:style>
  <w:style w:type="paragraph" w:styleId="874">
    <w:name w:val="table of figures"/>
    <w:basedOn w:val="699"/>
    <w:next w:val="699"/>
    <w:uiPriority w:val="99"/>
    <w:unhideWhenUsed/>
  </w:style>
  <w:style w:type="paragraph" w:styleId="875">
    <w:name w:val="List Paragraph"/>
    <w:basedOn w:val="699"/>
    <w:link w:val="884"/>
    <w:uiPriority w:val="34"/>
    <w:qFormat/>
    <w:pPr>
      <w:contextualSpacing/>
      <w:ind w:left="720"/>
    </w:pPr>
  </w:style>
  <w:style w:type="character" w:styleId="876">
    <w:name w:val="Hyperlink"/>
    <w:basedOn w:val="709"/>
    <w:uiPriority w:val="99"/>
    <w:unhideWhenUsed/>
    <w:rPr>
      <w:color w:val="0563c1" w:themeColor="hyperlink"/>
      <w:u w:val="single"/>
    </w:rPr>
  </w:style>
  <w:style w:type="character" w:styleId="877">
    <w:name w:val="Unresolved Mention"/>
    <w:basedOn w:val="709"/>
    <w:uiPriority w:val="99"/>
    <w:semiHidden/>
    <w:unhideWhenUsed/>
    <w:rPr>
      <w:color w:val="605e5c"/>
      <w:shd w:val="clear" w:color="auto" w:fill="e1dfdd"/>
    </w:rPr>
  </w:style>
  <w:style w:type="paragraph" w:styleId="878">
    <w:name w:val="footnote text"/>
    <w:basedOn w:val="699"/>
    <w:link w:val="879"/>
  </w:style>
  <w:style w:type="character" w:styleId="879" w:customStyle="1">
    <w:name w:val="Текст сноски Знак"/>
    <w:basedOn w:val="709"/>
    <w:link w:val="878"/>
    <w:rPr>
      <w:rFonts w:ascii="Times New Roman" w:hAnsi="Times New Roman" w:eastAsia="Times New Roman" w:cs="Times New Roman"/>
      <w:sz w:val="20"/>
      <w:szCs w:val="20"/>
      <w:lang w:eastAsia="ru-RU"/>
    </w:rPr>
  </w:style>
  <w:style w:type="character" w:styleId="880">
    <w:name w:val="footnote reference"/>
    <w:basedOn w:val="709"/>
    <w:rPr>
      <w:vertAlign w:val="superscript"/>
    </w:rPr>
  </w:style>
  <w:style w:type="paragraph" w:styleId="881">
    <w:name w:val="Footer"/>
    <w:basedOn w:val="699"/>
    <w:link w:val="882"/>
    <w:uiPriority w:val="99"/>
    <w:pPr>
      <w:tabs>
        <w:tab w:val="center" w:pos="4677" w:leader="none"/>
        <w:tab w:val="right" w:pos="9355" w:leader="none"/>
      </w:tabs>
    </w:pPr>
    <w:rPr>
      <w:sz w:val="24"/>
      <w:szCs w:val="24"/>
    </w:rPr>
  </w:style>
  <w:style w:type="character" w:styleId="882" w:customStyle="1">
    <w:name w:val="Нижний колонтитул Знак"/>
    <w:basedOn w:val="709"/>
    <w:link w:val="881"/>
    <w:uiPriority w:val="99"/>
    <w:rPr>
      <w:rFonts w:ascii="Times New Roman" w:hAnsi="Times New Roman" w:eastAsia="Times New Roman" w:cs="Times New Roman"/>
      <w:sz w:val="24"/>
      <w:szCs w:val="24"/>
      <w:lang w:eastAsia="ru-RU"/>
    </w:rPr>
  </w:style>
  <w:style w:type="character" w:styleId="883">
    <w:name w:val="annotation reference"/>
    <w:rPr>
      <w:sz w:val="16"/>
      <w:szCs w:val="16"/>
    </w:rPr>
  </w:style>
  <w:style w:type="character" w:styleId="884" w:customStyle="1">
    <w:name w:val="Абзац списка Знак"/>
    <w:link w:val="875"/>
    <w:uiPriority w:val="34"/>
    <w:qFormat/>
    <w:rPr>
      <w:rFonts w:ascii="Times New Roman" w:hAnsi="Times New Roman" w:eastAsia="Times New Roman" w:cs="Times New Roman"/>
      <w:sz w:val="20"/>
      <w:szCs w:val="20"/>
      <w:lang w:eastAsia="ru-RU"/>
    </w:rPr>
  </w:style>
  <w:style w:type="paragraph" w:styleId="885" w:customStyle="1">
    <w:name w:val="Обычный1"/>
    <w:link w:val="889"/>
    <w:uiPriority w:val="99"/>
    <w:pPr>
      <w:spacing w:before="100" w:after="100" w:line="240" w:lineRule="auto"/>
    </w:pPr>
    <w:rPr>
      <w:rFonts w:ascii="Times New Roman" w:hAnsi="Times New Roman" w:eastAsia="Calibri" w:cs="Times New Roman"/>
      <w:sz w:val="24"/>
      <w:szCs w:val="20"/>
      <w:lang w:eastAsia="ru-RU"/>
    </w:rPr>
  </w:style>
  <w:style w:type="paragraph" w:styleId="886">
    <w:name w:val="No Spacing"/>
    <w:link w:val="888"/>
    <w:uiPriority w:val="1"/>
    <w:qFormat/>
    <w:pPr>
      <w:spacing w:after="0" w:line="240" w:lineRule="auto"/>
    </w:pPr>
    <w:rPr>
      <w:rFonts w:ascii="Calibri" w:hAnsi="Calibri" w:eastAsia="Times New Roman" w:cs="Times New Roman"/>
      <w:lang w:eastAsia="ru-RU"/>
    </w:rPr>
  </w:style>
  <w:style w:type="paragraph" w:styleId="887" w:customStyle="1">
    <w:name w:val="normalcxspmiddle"/>
    <w:basedOn w:val="699"/>
    <w:pPr>
      <w:spacing w:before="100" w:beforeAutospacing="1" w:after="100" w:afterAutospacing="1"/>
    </w:pPr>
    <w:rPr>
      <w:sz w:val="24"/>
      <w:szCs w:val="24"/>
    </w:rPr>
  </w:style>
  <w:style w:type="character" w:styleId="888" w:customStyle="1">
    <w:name w:val="Без интервала Знак"/>
    <w:basedOn w:val="709"/>
    <w:link w:val="886"/>
    <w:uiPriority w:val="1"/>
    <w:rPr>
      <w:rFonts w:ascii="Calibri" w:hAnsi="Calibri" w:eastAsia="Times New Roman" w:cs="Times New Roman"/>
      <w:lang w:eastAsia="ru-RU"/>
    </w:rPr>
  </w:style>
  <w:style w:type="character" w:styleId="889" w:customStyle="1">
    <w:name w:val="Обычный Char Char"/>
    <w:link w:val="885"/>
    <w:uiPriority w:val="99"/>
    <w:rPr>
      <w:rFonts w:ascii="Times New Roman" w:hAnsi="Times New Roman" w:eastAsia="Calibri" w:cs="Times New Roman"/>
      <w:sz w:val="24"/>
      <w:szCs w:val="20"/>
      <w:lang w:eastAsia="ru-RU"/>
    </w:rPr>
  </w:style>
  <w:style w:type="paragraph" w:styleId="890" w:customStyle="1">
    <w:name w:val="Обычный (веб)1"/>
    <w:basedOn w:val="869"/>
    <w:uiPriority w:val="99"/>
    <w:unhideWhenUsed/>
    <w:pPr>
      <w:ind w:left="0"/>
      <w:spacing w:before="100" w:beforeAutospacing="1" w:after="100" w:afterAutospacing="1"/>
      <w:pBdr>
        <w:top w:val="none" w:color="000000" w:sz="4" w:space="0"/>
        <w:left w:val="none" w:color="000000" w:sz="4" w:space="0"/>
        <w:bottom w:val="none" w:color="000000" w:sz="4" w:space="0"/>
        <w:right w:val="none" w:color="000000" w:sz="4" w:space="0"/>
        <w:between w:val="none" w:color="000000" w:sz="4" w:space="0"/>
      </w:pBdr>
    </w:pPr>
    <w:rPr>
      <w:rFonts w:ascii="Calibri" w:hAnsi="Calibri" w:cs="Calibri" w:eastAsiaTheme="minorHAnsi"/>
      <w:sz w:val="22"/>
      <w:szCs w:val="22"/>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footer" Target="footer1.xml" /><Relationship Id="rId10" Type="http://schemas.openxmlformats.org/officeDocument/2006/relationships/customXml" Target="../customXml/item1.xml" /><Relationship Id="rId11" Type="http://schemas.openxmlformats.org/officeDocument/2006/relationships/hyperlink" Target="consultantplus://offline/ref=84B353EEECAB097A37A33B44A0EC1716C9089464399ACA780492DE9AD707E277074E3BA5143D7B52AFC3F4EF7C363547B063BC91D0332B36fF12I" TargetMode="External"/></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95C4F6-0416-48DA-BC95-B38B7E2335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Application>Р7-Офис/2026.1.2.1942</Application>
  <Company/>
  <DocSecurity>0</DocSecurity>
  <HyperlinksChanged>false</HyperlinksChanged>
  <LinksUpToDate>false</LinksUpToDate>
  <ScaleCrop>false</ScaleCrop>
  <SharedDoc>false</SharedDoc>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Солдатова Людмила Васильевна</dc:creator>
  <cp:keywords/>
  <dc:description/>
  <cp:lastModifiedBy>shevchenko_rr</cp:lastModifiedBy>
  <cp:revision>5</cp:revision>
  <dcterms:created xsi:type="dcterms:W3CDTF">2025-12-23T10:59:00Z</dcterms:created>
  <dcterms:modified xsi:type="dcterms:W3CDTF">2026-04-13T05:16:53Z</dcterms:modified>
</cp:coreProperties>
</file>